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00CD031D">
      <w:pPr>
        <w:spacing w:after="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27D26EB4" w:rsidR="00C32E53" w:rsidRPr="00F0499F" w:rsidRDefault="007E26CE" w:rsidP="00CD031D">
          <w:pPr>
            <w:spacing w:after="0" w:line="20" w:lineRule="atLeast"/>
            <w:contextualSpacing/>
            <w:jc w:val="center"/>
            <w:rPr>
              <w:rFonts w:cstheme="minorHAnsi"/>
              <w:color w:val="00B050"/>
              <w:sz w:val="24"/>
              <w:szCs w:val="24"/>
            </w:rPr>
          </w:pPr>
          <w:r w:rsidRPr="00CD29A9">
            <w:rPr>
              <w:rFonts w:cstheme="minorHAnsi"/>
              <w:b/>
              <w:bCs/>
              <w:noProof/>
              <w:sz w:val="24"/>
              <w:szCs w:val="24"/>
            </w:rPr>
            <w:drawing>
              <wp:inline distT="0" distB="0" distL="0" distR="0" wp14:anchorId="4EEDB513" wp14:editId="020A4800">
                <wp:extent cx="2225040" cy="694690"/>
                <wp:effectExtent l="0" t="0" r="3810" b="0"/>
                <wp:docPr id="692931028"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2931028" name="Picture 1" descr="A blue and white logo&#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6315E48" w14:textId="77777777" w:rsidR="00C32E53" w:rsidRPr="00F0499F" w:rsidRDefault="00C32E53" w:rsidP="00CD031D">
          <w:pPr>
            <w:spacing w:after="0" w:line="20" w:lineRule="atLeast"/>
            <w:contextualSpacing/>
            <w:jc w:val="center"/>
            <w:rPr>
              <w:rFonts w:cstheme="minorHAnsi"/>
              <w:color w:val="00B050"/>
              <w:sz w:val="24"/>
              <w:szCs w:val="24"/>
            </w:rPr>
          </w:pPr>
        </w:p>
        <w:p w14:paraId="4B92F888" w14:textId="62A247AF" w:rsidR="00C32E53" w:rsidRPr="00F0499F" w:rsidRDefault="00EB164F" w:rsidP="00CD031D">
          <w:pPr>
            <w:tabs>
              <w:tab w:val="left" w:pos="870"/>
            </w:tabs>
            <w:spacing w:after="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CD031D">
          <w:pPr>
            <w:spacing w:after="0" w:line="20" w:lineRule="atLeast"/>
            <w:contextualSpacing/>
            <w:jc w:val="center"/>
            <w:rPr>
              <w:rFonts w:cstheme="minorHAnsi"/>
              <w:sz w:val="24"/>
              <w:szCs w:val="24"/>
            </w:rPr>
          </w:pPr>
        </w:p>
        <w:p w14:paraId="54DCAA0C" w14:textId="5F78E584" w:rsidR="00D53BF4" w:rsidRPr="00F0499F" w:rsidRDefault="00D53BF4" w:rsidP="00CD031D">
          <w:pPr>
            <w:spacing w:after="0" w:line="20" w:lineRule="atLeast"/>
            <w:ind w:left="5245"/>
            <w:contextualSpacing/>
            <w:rPr>
              <w:rFonts w:cstheme="minorHAnsi"/>
              <w:i/>
              <w:iCs/>
              <w:color w:val="0070C0"/>
              <w:sz w:val="24"/>
              <w:szCs w:val="24"/>
            </w:rPr>
          </w:pPr>
        </w:p>
        <w:p w14:paraId="47EF0C37" w14:textId="19126F9D" w:rsidR="00D526C8" w:rsidRPr="00F0499F" w:rsidRDefault="00D526C8" w:rsidP="00CD031D">
          <w:pPr>
            <w:spacing w:after="0" w:line="20" w:lineRule="atLeast"/>
            <w:contextualSpacing/>
            <w:jc w:val="center"/>
            <w:rPr>
              <w:rFonts w:cstheme="minorHAnsi"/>
              <w:sz w:val="24"/>
              <w:szCs w:val="24"/>
            </w:rPr>
          </w:pPr>
        </w:p>
        <w:p w14:paraId="7350A7E2" w14:textId="78457EBC" w:rsidR="00D526C8" w:rsidRPr="00F0499F" w:rsidRDefault="00D526C8" w:rsidP="00CD031D">
          <w:pPr>
            <w:spacing w:after="0" w:line="20" w:lineRule="atLeast"/>
            <w:contextualSpacing/>
            <w:jc w:val="center"/>
            <w:rPr>
              <w:rFonts w:cstheme="minorHAnsi"/>
              <w:sz w:val="24"/>
              <w:szCs w:val="24"/>
            </w:rPr>
          </w:pPr>
        </w:p>
        <w:p w14:paraId="1D1BF965" w14:textId="5BEA99DB" w:rsidR="00D526C8" w:rsidRPr="00F0499F" w:rsidRDefault="007A130B" w:rsidP="00CD031D">
          <w:pPr>
            <w:spacing w:after="0" w:line="20" w:lineRule="atLeast"/>
            <w:contextualSpacing/>
            <w:jc w:val="center"/>
            <w:rPr>
              <w:rFonts w:cstheme="minorHAnsi"/>
              <w:b/>
              <w:bCs/>
              <w:sz w:val="28"/>
              <w:szCs w:val="28"/>
            </w:rPr>
          </w:pPr>
          <w:r w:rsidRPr="007E26CE">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7E26CE" w:rsidRPr="007E26CE">
            <w:rPr>
              <w:rFonts w:cstheme="minorHAnsi"/>
              <w:b/>
              <w:bCs/>
              <w:sz w:val="28"/>
              <w:szCs w:val="28"/>
            </w:rPr>
            <w:t>GEODEZINĖS PROGRAMINĖS ĮRANGOS ,,</w:t>
          </w:r>
          <w:r w:rsidR="007E26CE" w:rsidRPr="007E26CE">
            <w:rPr>
              <w:rFonts w:cstheme="minorHAnsi"/>
              <w:b/>
              <w:bCs/>
              <w:sz w:val="28"/>
              <w:szCs w:val="28"/>
            </w:rPr>
            <w:t>GEOMAP</w:t>
          </w:r>
          <w:r w:rsidR="007E26CE" w:rsidRPr="007E26CE">
            <w:rPr>
              <w:rFonts w:cstheme="minorHAnsi"/>
              <w:b/>
              <w:bCs/>
              <w:sz w:val="28"/>
              <w:szCs w:val="28"/>
            </w:rPr>
            <w:t>“ LICENCIJŲ PRENUMERAT</w:t>
          </w:r>
          <w:r w:rsidR="007E26CE">
            <w:rPr>
              <w:rFonts w:cstheme="minorHAnsi"/>
              <w:b/>
              <w:bCs/>
              <w:sz w:val="28"/>
              <w:szCs w:val="28"/>
            </w:rPr>
            <w:t>A</w:t>
          </w:r>
          <w:r w:rsidR="00D526C8" w:rsidRPr="00F0499F">
            <w:rPr>
              <w:rFonts w:cstheme="minorHAnsi"/>
              <w:b/>
              <w:bCs/>
              <w:sz w:val="28"/>
              <w:szCs w:val="28"/>
            </w:rPr>
            <w:t>“</w:t>
          </w:r>
        </w:p>
        <w:p w14:paraId="67D34D7E" w14:textId="2423057F" w:rsidR="00D53BF4" w:rsidRDefault="00D526C8" w:rsidP="00CD031D">
          <w:pPr>
            <w:spacing w:after="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382A7E95" w14:textId="77777777" w:rsidR="007E26CE" w:rsidRDefault="007E26CE" w:rsidP="00CD031D">
          <w:pPr>
            <w:spacing w:after="0" w:line="20" w:lineRule="atLeast"/>
            <w:contextualSpacing/>
            <w:jc w:val="center"/>
            <w:rPr>
              <w:rFonts w:cstheme="minorHAnsi"/>
              <w:b/>
              <w:bCs/>
              <w:sz w:val="28"/>
              <w:szCs w:val="28"/>
            </w:rPr>
          </w:pPr>
        </w:p>
        <w:p w14:paraId="2B0CF721" w14:textId="77777777" w:rsidR="007E26CE" w:rsidRPr="00F0499F" w:rsidRDefault="007E26CE" w:rsidP="00CD031D">
          <w:pPr>
            <w:spacing w:after="0" w:line="20" w:lineRule="atLeast"/>
            <w:contextualSpacing/>
            <w:jc w:val="center"/>
            <w:rPr>
              <w:rFonts w:cstheme="minorHAnsi"/>
              <w:b/>
              <w:bCs/>
              <w:color w:val="0070C0"/>
              <w:sz w:val="28"/>
              <w:szCs w:val="28"/>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556984DA" w:rsidR="001C24BC" w:rsidRPr="007E26CE" w:rsidRDefault="001C24BC" w:rsidP="00CD031D">
              <w:pPr>
                <w:pStyle w:val="TOCHeading"/>
                <w:spacing w:before="0" w:after="0" w:line="20" w:lineRule="atLeast"/>
                <w:ind w:left="432" w:hanging="432"/>
                <w:contextualSpacing/>
                <w:rPr>
                  <w:rFonts w:cstheme="minorHAnsi"/>
                </w:rPr>
              </w:pPr>
              <w:r w:rsidRPr="00F0499F">
                <w:rPr>
                  <w:rFonts w:asciiTheme="minorHAnsi" w:hAnsiTheme="minorHAnsi" w:cstheme="minorHAnsi"/>
                </w:rPr>
                <w:t>TURINYS</w:t>
              </w:r>
            </w:p>
            <w:p w14:paraId="5C884616" w14:textId="310F1053" w:rsidR="0074475B" w:rsidRDefault="001C24BC" w:rsidP="00CD031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CD031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CD031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CD031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CD031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CD031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CD031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CD031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CD031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CD031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CD031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CD031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rsidP="00CD031D">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rsidP="00CD031D">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rsidP="00CD031D">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rsidP="00CD031D">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rsidP="00CD031D">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rsidP="00CD031D">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rsidP="00CD031D">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rsidP="00CD031D">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rsidP="00CD031D">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1B9D1546" w:rsidR="001C24BC" w:rsidRPr="00F0499F" w:rsidRDefault="001C24BC" w:rsidP="00CD031D">
              <w:pPr>
                <w:spacing w:after="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CD031D">
          <w:pPr>
            <w:spacing w:after="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CD031D">
      <w:pPr>
        <w:pStyle w:val="Heading1"/>
        <w:numPr>
          <w:ilvl w:val="0"/>
          <w:numId w:val="1"/>
        </w:numPr>
        <w:spacing w:after="0"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FB30E0A" w14:textId="77777777" w:rsidR="007E26CE" w:rsidRPr="00CD29A9" w:rsidRDefault="007E26CE" w:rsidP="00CD031D">
      <w:pPr>
        <w:pStyle w:val="ListParagraph"/>
        <w:numPr>
          <w:ilvl w:val="1"/>
          <w:numId w:val="1"/>
        </w:numPr>
        <w:tabs>
          <w:tab w:val="left" w:pos="993"/>
        </w:tabs>
        <w:spacing w:after="0" w:line="20" w:lineRule="atLeast"/>
        <w:ind w:left="0" w:firstLine="567"/>
        <w:jc w:val="both"/>
        <w:rPr>
          <w:rFonts w:cstheme="minorHAnsi"/>
        </w:rPr>
      </w:pPr>
      <w:r w:rsidRPr="00CD29A9">
        <w:rPr>
          <w:rFonts w:cstheme="minorHAnsi"/>
        </w:rPr>
        <w:t>Perkančioji organizacija – Valstybės įmonė Žemė ūkio duomenų centras, juridinio asmens kodas 306205513, adresas Vinco Kudirkos g. 18-1, Vilnius. Perkančioji organizacija yra PVM mokėtoja</w:t>
      </w:r>
    </w:p>
    <w:p w14:paraId="2239DD1B" w14:textId="24444544" w:rsidR="002F5F8E" w:rsidRPr="004E1135" w:rsidRDefault="002F5F8E" w:rsidP="00CD031D">
      <w:pPr>
        <w:pStyle w:val="ListParagraph"/>
        <w:spacing w:after="0" w:line="240" w:lineRule="auto"/>
        <w:ind w:left="0" w:firstLine="567"/>
        <w:jc w:val="both"/>
        <w:rPr>
          <w:rFonts w:eastAsia="Calibri"/>
        </w:rPr>
      </w:pPr>
      <w:r w:rsidRPr="6E07B99D">
        <w:rPr>
          <w:color w:val="000000" w:themeColor="text1"/>
        </w:rPr>
        <w:t>1.</w:t>
      </w:r>
      <w:r w:rsidR="007E26CE">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E26CE" w:rsidRPr="007E26CE">
        <w:rPr>
          <w:color w:val="000000" w:themeColor="text1"/>
        </w:rPr>
        <w:t>perkamų p</w:t>
      </w:r>
      <w:r w:rsidR="007E26CE">
        <w:rPr>
          <w:color w:val="000000" w:themeColor="text1"/>
        </w:rPr>
        <w:t>rekių</w:t>
      </w:r>
      <w:r w:rsidR="007E26CE" w:rsidRPr="007E26CE">
        <w:rPr>
          <w:color w:val="000000" w:themeColor="text1"/>
        </w:rPr>
        <w:t xml:space="preserve"> kataloge nėra galimybės įsigyti</w:t>
      </w:r>
      <w:r w:rsidR="008C5F5E" w:rsidRPr="6E07B99D">
        <w:rPr>
          <w:color w:val="000000" w:themeColor="text1"/>
        </w:rPr>
        <w:t xml:space="preserve">. </w:t>
      </w:r>
      <w:r w:rsidRPr="6E07B99D">
        <w:rPr>
          <w:color w:val="000000" w:themeColor="text1"/>
        </w:rPr>
        <w:t xml:space="preserve"> </w:t>
      </w:r>
    </w:p>
    <w:p w14:paraId="62DF64D0" w14:textId="66DDC3FB" w:rsidR="00AA23FB" w:rsidRPr="004E1135" w:rsidRDefault="002F5F8E" w:rsidP="00CD031D">
      <w:pPr>
        <w:spacing w:after="0" w:line="240" w:lineRule="auto"/>
        <w:ind w:firstLine="567"/>
        <w:rPr>
          <w:rFonts w:cstheme="minorHAnsi"/>
          <w:color w:val="FF0000"/>
        </w:rPr>
      </w:pPr>
      <w:r w:rsidRPr="0037691C">
        <w:rPr>
          <w:rFonts w:cstheme="minorHAnsi"/>
        </w:rPr>
        <w:t>1.</w:t>
      </w:r>
      <w:r w:rsidR="007E26CE">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01D5775E" w:rsidR="00E32C8E" w:rsidRPr="00590030" w:rsidRDefault="00C447D2" w:rsidP="00CD031D">
      <w:pPr>
        <w:pStyle w:val="ListParagraph"/>
        <w:spacing w:after="0" w:line="240" w:lineRule="auto"/>
        <w:ind w:left="0" w:firstLine="567"/>
        <w:jc w:val="both"/>
        <w:rPr>
          <w:rFonts w:cstheme="minorHAnsi"/>
        </w:rPr>
      </w:pPr>
      <w:r>
        <w:rPr>
          <w:rFonts w:cstheme="minorHAnsi"/>
        </w:rPr>
        <w:t>1.</w:t>
      </w:r>
      <w:r w:rsidR="007E26CE">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4EF0C2E" w14:textId="7222E132" w:rsidR="00E35E7C" w:rsidRPr="007E26CE" w:rsidRDefault="007E26CE" w:rsidP="00CD031D">
      <w:pPr>
        <w:tabs>
          <w:tab w:val="left" w:pos="993"/>
        </w:tabs>
        <w:spacing w:after="0" w:line="240" w:lineRule="auto"/>
        <w:ind w:firstLine="567"/>
        <w:jc w:val="both"/>
      </w:pPr>
      <w:r>
        <w:rPr>
          <w:rFonts w:cstheme="minorHAnsi"/>
        </w:rPr>
        <w:t xml:space="preserve">1.5. </w:t>
      </w:r>
      <w:r w:rsidRPr="007E26CE">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Aplinkos apaugos kriterijai nustatyti techninėje specifikacijoje.</w:t>
      </w:r>
    </w:p>
    <w:p w14:paraId="2413C02D" w14:textId="04B1FDA3" w:rsidR="00E32C8E" w:rsidRPr="007E26CE" w:rsidRDefault="00E32C8E" w:rsidP="00CD031D">
      <w:pPr>
        <w:pStyle w:val="ListParagraph"/>
        <w:numPr>
          <w:ilvl w:val="1"/>
          <w:numId w:val="7"/>
        </w:numPr>
        <w:tabs>
          <w:tab w:val="left" w:pos="993"/>
        </w:tabs>
        <w:spacing w:after="0" w:line="240" w:lineRule="auto"/>
        <w:ind w:left="0" w:firstLine="567"/>
        <w:jc w:val="both"/>
        <w:rPr>
          <w:rFonts w:eastAsia="Arial"/>
        </w:rPr>
      </w:pPr>
      <w:r w:rsidRPr="007E26CE">
        <w:rPr>
          <w:rFonts w:eastAsia="Arial"/>
        </w:rPr>
        <w:t xml:space="preserve">Išankstinis skelbimas apie </w:t>
      </w:r>
      <w:r w:rsidR="007A68AD" w:rsidRPr="007E26CE">
        <w:rPr>
          <w:rFonts w:eastAsia="Arial"/>
        </w:rPr>
        <w:t>p</w:t>
      </w:r>
      <w:r w:rsidRPr="007E26CE">
        <w:rPr>
          <w:rFonts w:eastAsia="Arial"/>
        </w:rPr>
        <w:t xml:space="preserve">irkimą nebuvo paskelbtas </w:t>
      </w:r>
    </w:p>
    <w:p w14:paraId="72EF28E7" w14:textId="61993630" w:rsidR="00AF1430" w:rsidRDefault="00015FC9" w:rsidP="00CD031D">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54F87F9F" w14:textId="5739E276" w:rsidR="004D070C" w:rsidRDefault="007466F8" w:rsidP="00CD031D">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p>
    <w:p w14:paraId="5D0EA3C4" w14:textId="538AEDA0" w:rsidR="004D070C" w:rsidRPr="004D070C" w:rsidRDefault="004D070C" w:rsidP="00CD031D">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color w:val="7030A0"/>
        </w:rPr>
        <w:t xml:space="preserve"> </w:t>
      </w:r>
      <w:r w:rsidRPr="007E26CE">
        <w:rPr>
          <w:rFonts w:eastAsia="Times New Roman" w:cstheme="minorHAnsi"/>
          <w:sz w:val="22"/>
          <w:szCs w:val="22"/>
        </w:rPr>
        <w:t xml:space="preserve">Jeigu Pirkimo metu bus atliekama patikra Nacionaliniam saugumui užtikrinti svarbių objektų apsaugos įstatyme nustatyta tvarka, </w:t>
      </w:r>
      <w:r w:rsidRPr="007E26CE">
        <w:rPr>
          <w:sz w:val="22"/>
          <w:szCs w:val="22"/>
        </w:rPr>
        <w:t>dalyvis</w:t>
      </w:r>
      <w:r w:rsidRPr="007E26CE">
        <w:rPr>
          <w:rFonts w:cstheme="minorHAnsi"/>
          <w:sz w:val="22"/>
          <w:szCs w:val="22"/>
        </w:rPr>
        <w:t xml:space="preserve"> turės pateikti tokiai patikrai atlikti reikalingus dokumentus.</w:t>
      </w:r>
      <w:r w:rsidRPr="004D070C">
        <w:rPr>
          <w:rFonts w:cstheme="minorHAnsi"/>
          <w:i/>
          <w:iCs/>
          <w:color w:val="7030A0"/>
          <w:sz w:val="22"/>
          <w:szCs w:val="22"/>
        </w:rPr>
        <w:t xml:space="preserve"> </w:t>
      </w:r>
    </w:p>
    <w:p w14:paraId="0C002F05" w14:textId="68A15AD1" w:rsidR="00E32C8E" w:rsidRPr="00C447D2" w:rsidRDefault="00E32C8E" w:rsidP="00CD031D">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CD031D">
      <w:pPr>
        <w:pStyle w:val="Heading1"/>
        <w:spacing w:after="0"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3A65959B" w:rsidR="00B41C66" w:rsidRPr="00DC1957" w:rsidRDefault="00B41C66" w:rsidP="00CD031D">
      <w:pPr>
        <w:pStyle w:val="NoSpacing"/>
        <w:numPr>
          <w:ilvl w:val="1"/>
          <w:numId w:val="5"/>
        </w:numPr>
        <w:tabs>
          <w:tab w:val="left" w:pos="1134"/>
        </w:tabs>
        <w:ind w:left="0" w:firstLine="709"/>
        <w:contextualSpacing/>
        <w:jc w:val="both"/>
        <w:rPr>
          <w:rFonts w:cstheme="minorHAnsi"/>
          <w:color w:val="FF0000"/>
        </w:rPr>
      </w:pPr>
      <w:r w:rsidRPr="00F0499F">
        <w:rPr>
          <w:rFonts w:eastAsia="Calibri"/>
          <w:color w:val="000000" w:themeColor="text1"/>
        </w:rPr>
        <w:t>Perkančioji organizacija numato įsigyti</w:t>
      </w:r>
      <w:r w:rsidR="007E26CE" w:rsidRPr="007E26CE">
        <w:t xml:space="preserve"> </w:t>
      </w:r>
      <w:r w:rsidR="007E26CE" w:rsidRPr="007E26CE">
        <w:rPr>
          <w:rFonts w:eastAsia="Calibri"/>
          <w:color w:val="000000" w:themeColor="text1"/>
        </w:rPr>
        <w:t>geodezinės programinės įrangos „GeoMap“ licencijų prenumeratas</w:t>
      </w:r>
      <w:r w:rsidR="007E26CE">
        <w:rPr>
          <w:rFonts w:eastAsia="Calibri"/>
          <w:color w:val="000000" w:themeColor="text1"/>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7E26CE">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8EEE6C2" w14:textId="3E4ACAC3" w:rsidR="00B41C66" w:rsidRPr="007E26CE" w:rsidRDefault="00507DC9" w:rsidP="00CD031D">
      <w:pPr>
        <w:pStyle w:val="NoSpacing"/>
        <w:ind w:firstLine="720"/>
        <w:contextualSpacing/>
        <w:jc w:val="both"/>
        <w:rPr>
          <w:rFonts w:cstheme="minorHAnsi"/>
        </w:rPr>
      </w:pPr>
      <w:r>
        <w:rPr>
          <w:rFonts w:cstheme="minorHAnsi"/>
        </w:rPr>
        <w:t>2.2</w:t>
      </w:r>
      <w:r w:rsidR="007E26CE">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6159F6">
        <w:rPr>
          <w:rFonts w:cstheme="minorHAnsi"/>
        </w:rPr>
        <w:t>2</w:t>
      </w:r>
      <w:r w:rsidR="007554D6" w:rsidRPr="007554D6">
        <w:rPr>
          <w:rFonts w:cstheme="minorHAnsi"/>
          <w:color w:val="00B050"/>
        </w:rPr>
        <w:t xml:space="preserve"> </w:t>
      </w:r>
      <w:r w:rsidR="007554D6" w:rsidRPr="007554D6">
        <w:rPr>
          <w:rFonts w:cstheme="minorHAnsi"/>
        </w:rPr>
        <w:t>priede.</w:t>
      </w:r>
    </w:p>
    <w:p w14:paraId="0CA81FB8" w14:textId="29D5A801" w:rsidR="00325243" w:rsidRPr="006159F6" w:rsidRDefault="00815D5F" w:rsidP="00CD031D">
      <w:pPr>
        <w:pStyle w:val="ListParagraph"/>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56C400D" w:rsidR="00004521" w:rsidRDefault="00004521" w:rsidP="00CD031D">
      <w:pPr>
        <w:pStyle w:val="ListParagraph"/>
        <w:spacing w:after="0" w:line="240" w:lineRule="auto"/>
        <w:ind w:left="0" w:firstLine="567"/>
        <w:jc w:val="both"/>
        <w:rPr>
          <w:rFonts w:cstheme="minorHAnsi"/>
        </w:rPr>
      </w:pPr>
      <w:r>
        <w:rPr>
          <w:rFonts w:cstheme="minorHAnsi"/>
        </w:rPr>
        <w:t>2.</w:t>
      </w:r>
      <w:r w:rsidR="006159F6">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CD031D">
      <w:pPr>
        <w:pStyle w:val="ListParagraph"/>
        <w:spacing w:after="0" w:line="240" w:lineRule="auto"/>
        <w:ind w:left="0" w:firstLine="567"/>
        <w:jc w:val="both"/>
        <w:rPr>
          <w:rFonts w:cstheme="minorHAnsi"/>
        </w:rPr>
      </w:pPr>
    </w:p>
    <w:p w14:paraId="7B478B03" w14:textId="61CA0F5A" w:rsidR="00D22226" w:rsidRPr="00D24970" w:rsidRDefault="00202323" w:rsidP="00CD031D">
      <w:pPr>
        <w:pStyle w:val="Heading1"/>
        <w:spacing w:after="0"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AAFEF69" w:rsidR="00B176FD" w:rsidRPr="006159F6" w:rsidRDefault="00862DB8" w:rsidP="00CD031D">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6159F6">
        <w:rPr>
          <w:rFonts w:cstheme="minorHAnsi"/>
        </w:rPr>
        <w:t xml:space="preserve">Perkančioji organizacija nerengs susitikimo su tiekėjais dėl pirkimo </w:t>
      </w:r>
      <w:r w:rsidR="004257A5" w:rsidRPr="006159F6">
        <w:rPr>
          <w:rFonts w:cstheme="minorHAnsi"/>
        </w:rPr>
        <w:t>sąlyg</w:t>
      </w:r>
      <w:r w:rsidR="00B176FD" w:rsidRPr="006159F6">
        <w:rPr>
          <w:rFonts w:cstheme="minorHAnsi"/>
        </w:rPr>
        <w:t>ų</w:t>
      </w:r>
      <w:r w:rsidR="00946722" w:rsidRPr="006159F6">
        <w:rPr>
          <w:rFonts w:cstheme="minorHAnsi"/>
        </w:rPr>
        <w:t xml:space="preserve"> paaiškinimo</w:t>
      </w:r>
      <w:r w:rsidR="00B176FD" w:rsidRPr="006159F6">
        <w:rPr>
          <w:rFonts w:cstheme="minorHAnsi"/>
        </w:rPr>
        <w:t>.</w:t>
      </w:r>
    </w:p>
    <w:p w14:paraId="24A7FE06" w14:textId="105970C2" w:rsidR="00BE0587" w:rsidRPr="006159F6" w:rsidRDefault="00BE0587" w:rsidP="00CD031D">
      <w:pPr>
        <w:pStyle w:val="Body2"/>
        <w:numPr>
          <w:ilvl w:val="1"/>
          <w:numId w:val="18"/>
        </w:numPr>
        <w:spacing w:after="0"/>
        <w:rPr>
          <w:rFonts w:asciiTheme="minorHAnsi" w:eastAsiaTheme="minorHAnsi" w:hAnsiTheme="minorHAnsi" w:cstheme="minorHAnsi"/>
          <w:lang w:val="lt-LT"/>
        </w:rPr>
      </w:pPr>
      <w:r w:rsidRPr="006159F6">
        <w:rPr>
          <w:rFonts w:asciiTheme="minorHAnsi" w:eastAsiaTheme="minorHAnsi" w:hAnsiTheme="minorHAnsi" w:cstheme="minorHAnsi"/>
          <w:lang w:val="lt-LT"/>
        </w:rPr>
        <w:t>P</w:t>
      </w:r>
      <w:r w:rsidRPr="006159F6">
        <w:rPr>
          <w:rFonts w:asciiTheme="minorHAnsi" w:hAnsiTheme="minorHAnsi" w:cstheme="minorHAnsi"/>
          <w:lang w:val="lt-LT"/>
        </w:rPr>
        <w:t>erkančioji organizacija nerengs objekto apžiūros.</w:t>
      </w:r>
    </w:p>
    <w:p w14:paraId="6443D2FF" w14:textId="040A41C9" w:rsidR="00C94B9F" w:rsidRPr="00D24970" w:rsidRDefault="00AD57B1" w:rsidP="00CD031D">
      <w:pPr>
        <w:pStyle w:val="Heading1"/>
        <w:spacing w:after="0"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226061CD" w:rsidR="002C5249" w:rsidRPr="006159F6" w:rsidRDefault="009D2F13" w:rsidP="00CD031D">
      <w:pPr>
        <w:pStyle w:val="ListParagraph"/>
        <w:spacing w:after="0" w:line="20" w:lineRule="atLeast"/>
        <w:ind w:left="0" w:firstLine="567"/>
        <w:jc w:val="both"/>
      </w:pPr>
      <w:r w:rsidRPr="127DD6E8">
        <w:t xml:space="preserve">4.1. </w:t>
      </w:r>
      <w:r w:rsidR="002C5249" w:rsidRPr="127DD6E8">
        <w:t xml:space="preserve">Reikalavimai dėl </w:t>
      </w:r>
      <w:r w:rsidR="002C5249" w:rsidRPr="006159F6">
        <w:t>tiekėjo ir</w:t>
      </w:r>
      <w:bookmarkStart w:id="14" w:name="_Hlk41039660"/>
      <w:r w:rsidR="00942379" w:rsidRPr="006159F6">
        <w:t xml:space="preserve"> </w:t>
      </w:r>
      <w:r w:rsidR="002C5249" w:rsidRPr="006159F6">
        <w:t>subtiekėjų</w:t>
      </w:r>
      <w:r w:rsidR="00942379" w:rsidRPr="006159F6">
        <w:t xml:space="preserve"> (jei taikoma)</w:t>
      </w:r>
      <w:r w:rsidR="00953F2B" w:rsidRPr="006159F6">
        <w:t xml:space="preserve">, </w:t>
      </w:r>
      <w:r w:rsidR="007F34C7" w:rsidRPr="006159F6">
        <w:t>ūkio subjektų, kurių pajėgumais tiekėjas remiasi,</w:t>
      </w:r>
      <w:r w:rsidR="002C5249" w:rsidRPr="006159F6">
        <w:t xml:space="preserve"> </w:t>
      </w:r>
      <w:bookmarkEnd w:id="14"/>
      <w:r w:rsidR="002C5249" w:rsidRPr="006159F6">
        <w:t xml:space="preserve">pašalinimo pagrindų nebuvimo bei jų nebuvimą patvirtinantys dokumentai nurodyti </w:t>
      </w:r>
      <w:r w:rsidR="006A737F" w:rsidRPr="006159F6">
        <w:t xml:space="preserve">specialiųjų </w:t>
      </w:r>
      <w:r w:rsidR="006A737F" w:rsidRPr="006159F6">
        <w:rPr>
          <w:rFonts w:eastAsia="Calibri"/>
        </w:rPr>
        <w:t>p</w:t>
      </w:r>
      <w:r w:rsidR="00551FA7" w:rsidRPr="006159F6">
        <w:rPr>
          <w:rFonts w:eastAsia="Calibri"/>
        </w:rPr>
        <w:t xml:space="preserve">irkimo </w:t>
      </w:r>
      <w:r w:rsidR="006773B6" w:rsidRPr="006159F6">
        <w:rPr>
          <w:rFonts w:eastAsia="Calibri"/>
        </w:rPr>
        <w:t xml:space="preserve">sąlygų </w:t>
      </w:r>
      <w:r w:rsidR="006159F6" w:rsidRPr="006159F6">
        <w:rPr>
          <w:rFonts w:eastAsia="Calibri"/>
        </w:rPr>
        <w:t>3</w:t>
      </w:r>
      <w:r w:rsidR="00984B02" w:rsidRPr="006159F6">
        <w:t xml:space="preserve">  </w:t>
      </w:r>
      <w:r w:rsidR="006773B6" w:rsidRPr="006159F6">
        <w:rPr>
          <w:rFonts w:eastAsia="Calibri"/>
        </w:rPr>
        <w:t>priede</w:t>
      </w:r>
      <w:r w:rsidR="002C5249" w:rsidRPr="006159F6">
        <w:t xml:space="preserve">. </w:t>
      </w:r>
    </w:p>
    <w:p w14:paraId="34E32D48" w14:textId="6AD4EADA" w:rsidR="007B6F6D" w:rsidRPr="006159F6" w:rsidRDefault="00970624" w:rsidP="00CD031D">
      <w:pPr>
        <w:pStyle w:val="ListParagraph"/>
        <w:tabs>
          <w:tab w:val="left" w:pos="851"/>
        </w:tabs>
        <w:spacing w:after="0" w:line="20" w:lineRule="atLeast"/>
        <w:ind w:left="0" w:firstLine="567"/>
        <w:jc w:val="both"/>
        <w:rPr>
          <w:highlight w:val="yellow"/>
        </w:rPr>
      </w:pPr>
      <w:r w:rsidRPr="006159F6">
        <w:t>4.2.</w:t>
      </w:r>
      <w:r w:rsidR="00990E9B" w:rsidRPr="006159F6">
        <w:t>Tiekėjams nenustatomi kvalifikacijos reikalavimai</w:t>
      </w:r>
      <w:r w:rsidR="006159F6" w:rsidRPr="006159F6">
        <w:t>.</w:t>
      </w:r>
      <w:r w:rsidR="00A6625B" w:rsidRPr="006159F6">
        <w:t xml:space="preserve"> </w:t>
      </w:r>
    </w:p>
    <w:p w14:paraId="69D62E2B" w14:textId="7F94BB77" w:rsidR="00A000BE" w:rsidRPr="0037632B" w:rsidRDefault="00D24970" w:rsidP="00CD031D">
      <w:pPr>
        <w:pStyle w:val="Heading1"/>
        <w:tabs>
          <w:tab w:val="left" w:pos="567"/>
        </w:tabs>
        <w:spacing w:after="0"/>
        <w:contextualSpacing/>
        <w:jc w:val="both"/>
        <w:rPr>
          <w:rFonts w:cstheme="minorBidi"/>
        </w:rPr>
      </w:pPr>
      <w:bookmarkStart w:id="15" w:name="_Toc126333932"/>
      <w:r>
        <w:rPr>
          <w:rFonts w:asciiTheme="minorHAnsi" w:hAnsiTheme="minorHAnsi" w:cstheme="minorHAnsi"/>
        </w:rPr>
        <w:lastRenderedPageBreak/>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046E2FAD" w:rsidR="00DF3DDF"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sąlygų</w:t>
      </w:r>
      <w:r w:rsidR="006159F6">
        <w:rPr>
          <w:rFonts w:cstheme="minorHAnsi"/>
          <w:color w:val="000000" w:themeColor="text1"/>
        </w:rPr>
        <w:t xml:space="preserve"> 8</w:t>
      </w:r>
      <w:r w:rsidR="007A15EC" w:rsidRPr="007872CB">
        <w:rPr>
          <w:rFonts w:cstheme="minorHAnsi"/>
          <w:color w:val="000000" w:themeColor="text1"/>
        </w:rPr>
        <w:t xml:space="preserve"> 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CD031D">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CAAEA" w14:textId="73DB8F8E" w:rsidR="006159F6" w:rsidRPr="006159F6" w:rsidRDefault="007E3A91" w:rsidP="00CD031D">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6159F6" w:rsidRPr="006159F6">
        <w:rPr>
          <w:rFonts w:cstheme="minorHAnsi"/>
          <w:color w:val="000000" w:themeColor="text1"/>
        </w:rPr>
        <w:t xml:space="preserve"> </w:t>
      </w:r>
      <w:r w:rsidR="006159F6" w:rsidRPr="006159F6">
        <w:t xml:space="preserve">Perkančioji organizacija laiko, kad </w:t>
      </w:r>
      <w:r w:rsidR="006159F6" w:rsidRPr="006159F6">
        <w:rPr>
          <w:color w:val="000000"/>
          <w:shd w:val="clear" w:color="auto" w:fill="FFFFFF"/>
        </w:rPr>
        <w:t>pirkimo objektas kelia grėsmę nacionaliniam saugumui</w:t>
      </w:r>
      <w:r w:rsidR="006159F6" w:rsidRPr="006159F6">
        <w:t xml:space="preserve">, jei jis atitinka VPĮ 37 straipsnio 9 dalies 1 ir (ar) 2 punkte numatytas sąlygas. </w:t>
      </w:r>
      <w:r w:rsidR="006159F6" w:rsidRPr="006159F6">
        <w:rPr>
          <w:rFonts w:eastAsia="Times New Roman"/>
          <w:color w:val="000000" w:themeColor="text1"/>
          <w:lang w:eastAsia="en-US"/>
        </w:rPr>
        <w:t xml:space="preserve">Tiekėjai kartu su pasiūlymu turi pateikti Viešųjų pirkimų tarnybos nustatytos formos </w:t>
      </w:r>
      <w:r w:rsidR="006159F6" w:rsidRPr="006159F6">
        <w:rPr>
          <w:rFonts w:eastAsia="Times New Roman"/>
          <w:color w:val="000000" w:themeColor="text1"/>
          <w:u w:val="single"/>
          <w:lang w:eastAsia="en-US"/>
        </w:rPr>
        <w:t>atitikties deklaraciją</w:t>
      </w:r>
      <w:r w:rsidR="006159F6" w:rsidRPr="006159F6">
        <w:rPr>
          <w:rFonts w:eastAsia="Times New Roman"/>
          <w:color w:val="000000" w:themeColor="text1"/>
          <w:vertAlign w:val="superscript"/>
          <w:lang w:eastAsia="en-US"/>
        </w:rPr>
        <w:footnoteReference w:id="2"/>
      </w:r>
      <w:r w:rsidR="006159F6" w:rsidRPr="006159F6">
        <w:rPr>
          <w:rFonts w:eastAsia="Times New Roman"/>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4058D9B" w14:textId="77777777" w:rsidR="006159F6" w:rsidRPr="006159F6" w:rsidRDefault="006159F6" w:rsidP="00CD031D">
      <w:pPr>
        <w:spacing w:after="0" w:line="240" w:lineRule="auto"/>
        <w:ind w:firstLine="567"/>
        <w:jc w:val="both"/>
        <w:rPr>
          <w:i/>
          <w:iCs/>
          <w:color w:val="7030A0"/>
          <w:szCs w:val="24"/>
        </w:rPr>
      </w:pPr>
      <w:r w:rsidRPr="006159F6">
        <w:rPr>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6159F6">
        <w:rPr>
          <w:i/>
          <w:iCs/>
          <w:color w:val="7030A0"/>
          <w:szCs w:val="24"/>
        </w:rPr>
        <w:t>.</w:t>
      </w:r>
    </w:p>
    <w:p w14:paraId="3416286F" w14:textId="77777777" w:rsidR="006159F6" w:rsidRPr="006159F6" w:rsidRDefault="006159F6" w:rsidP="00CD031D">
      <w:pPr>
        <w:spacing w:after="0" w:line="240" w:lineRule="auto"/>
        <w:ind w:firstLine="567"/>
        <w:jc w:val="both"/>
      </w:pPr>
      <w:r w:rsidRPr="006159F6">
        <w:rPr>
          <w:szCs w:val="24"/>
        </w:rPr>
        <w:t xml:space="preserve">5.4. </w:t>
      </w:r>
      <w:r w:rsidRPr="006159F6">
        <w:t xml:space="preserve">Perkančioji organizacija </w:t>
      </w:r>
      <w:r w:rsidRPr="006159F6">
        <w:rPr>
          <w:color w:val="000000"/>
          <w:shd w:val="clear" w:color="auto" w:fill="FFFFFF"/>
        </w:rPr>
        <w:t>laiko, kad tiekėjas turi interesų, galinčių kelti grėsmę nacionaliniam saugumui</w:t>
      </w:r>
      <w:r w:rsidRPr="006159F6">
        <w:t xml:space="preserve">, jei jis, </w:t>
      </w:r>
      <w:r w:rsidRPr="006159F6">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6159F6">
        <w:rPr>
          <w:rFonts w:eastAsia="Times New Roman"/>
          <w:color w:val="000000" w:themeColor="text1"/>
          <w:lang w:eastAsia="en-US"/>
        </w:rPr>
        <w:t xml:space="preserve">Viešųjų pirkimų tarnybos nustatytos formos </w:t>
      </w:r>
      <w:r w:rsidRPr="006159F6">
        <w:rPr>
          <w:rFonts w:eastAsia="Times New Roman"/>
          <w:color w:val="000000" w:themeColor="text1"/>
          <w:u w:val="single"/>
          <w:lang w:eastAsia="en-US"/>
        </w:rPr>
        <w:t>atitikties deklaraciją</w:t>
      </w:r>
      <w:r w:rsidRPr="006159F6">
        <w:rPr>
          <w:rFonts w:eastAsia="Times New Roman"/>
          <w:color w:val="000000" w:themeColor="text1"/>
          <w:vertAlign w:val="superscript"/>
          <w:lang w:eastAsia="en-US"/>
        </w:rPr>
        <w:footnoteReference w:id="3"/>
      </w:r>
      <w:r w:rsidRPr="006159F6">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4D4F16E3" w14:textId="132AA713" w:rsidR="00701577" w:rsidRPr="006159F6" w:rsidRDefault="006159F6" w:rsidP="00CD031D">
      <w:pPr>
        <w:spacing w:after="0" w:line="240" w:lineRule="auto"/>
        <w:ind w:firstLine="567"/>
        <w:jc w:val="both"/>
        <w:rPr>
          <w:i/>
          <w:iCs/>
          <w:shd w:val="clear" w:color="auto" w:fill="FFFFFF"/>
        </w:rPr>
      </w:pPr>
      <w:r w:rsidRPr="006159F6">
        <w:rPr>
          <w:i/>
          <w:iCs/>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457E0FAE" w:rsidR="00AF62E6" w:rsidRPr="00142AB7" w:rsidRDefault="00245E8F" w:rsidP="00CD031D">
      <w:pPr>
        <w:pStyle w:val="Heading1"/>
        <w:spacing w:after="0"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CD031D">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D258CF9" w:rsidR="00FF12F1" w:rsidRPr="00CA64E1" w:rsidRDefault="003F0DA7" w:rsidP="00CD031D">
      <w:pPr>
        <w:pStyle w:val="ListParagraph"/>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F72965">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90F6E84" w:rsidR="009C1155" w:rsidRPr="003C1B53" w:rsidRDefault="009C1155" w:rsidP="00CD031D">
      <w:pPr>
        <w:pStyle w:val="ListParagraph"/>
        <w:numPr>
          <w:ilvl w:val="2"/>
          <w:numId w:val="8"/>
        </w:numPr>
        <w:spacing w:after="0" w:line="240" w:lineRule="auto"/>
        <w:ind w:left="0" w:firstLine="567"/>
        <w:jc w:val="both"/>
        <w:rPr>
          <w:rFonts w:cstheme="minorHAnsi"/>
          <w:u w:val="single"/>
        </w:rPr>
      </w:pPr>
      <w:r w:rsidRPr="003C1B53">
        <w:rPr>
          <w:rFonts w:cstheme="minorHAnsi"/>
        </w:rPr>
        <w:t>užpildytas EBVPD (specialiųjų pirkimo sąlygų</w:t>
      </w:r>
      <w:r w:rsidR="00F72965">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CD031D">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CD031D">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CD031D">
      <w:pPr>
        <w:pStyle w:val="ListParagraph"/>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CD031D">
      <w:pPr>
        <w:pStyle w:val="ListParagraph"/>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CD031D">
      <w:pPr>
        <w:pStyle w:val="ListParagraph"/>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46E875AA" w:rsidR="00450415" w:rsidRPr="00CA64E1" w:rsidRDefault="00450415" w:rsidP="00CD031D">
      <w:pPr>
        <w:pStyle w:val="ListParagraph"/>
        <w:numPr>
          <w:ilvl w:val="2"/>
          <w:numId w:val="8"/>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 atsižvelgdamas į specialiųjų pirkimo sąlygų</w:t>
      </w:r>
      <w:r w:rsidR="00F72965">
        <w:rPr>
          <w:rFonts w:cstheme="minorHAnsi"/>
        </w:rPr>
        <w:t xml:space="preserve"> 4</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4CFFBF2" w14:textId="77777777" w:rsidR="00F72965" w:rsidRPr="00F72965" w:rsidRDefault="00F72965" w:rsidP="00CD031D">
      <w:pPr>
        <w:pStyle w:val="ListParagraph"/>
        <w:numPr>
          <w:ilvl w:val="2"/>
          <w:numId w:val="8"/>
        </w:numPr>
        <w:tabs>
          <w:tab w:val="left" w:pos="1276"/>
        </w:tabs>
        <w:spacing w:after="0" w:line="240" w:lineRule="auto"/>
        <w:ind w:left="0" w:firstLine="567"/>
        <w:jc w:val="both"/>
        <w:rPr>
          <w:rFonts w:cstheme="minorHAnsi"/>
        </w:rPr>
      </w:pPr>
      <w:r w:rsidRPr="00F72965">
        <w:rPr>
          <w:rFonts w:cstheme="minorHAnsi"/>
        </w:rPr>
        <w:t>specialiųjų pirkimo sąlygų 5.1, 5.3, 5.4 punktuose nurodyti dokumentai;</w:t>
      </w:r>
    </w:p>
    <w:p w14:paraId="5DE7F347" w14:textId="52D8F65C" w:rsidR="00F72965" w:rsidRPr="00F72965" w:rsidRDefault="00F72965" w:rsidP="00CD031D">
      <w:pPr>
        <w:pStyle w:val="ListParagraph"/>
        <w:numPr>
          <w:ilvl w:val="2"/>
          <w:numId w:val="8"/>
        </w:numPr>
        <w:tabs>
          <w:tab w:val="left" w:pos="1276"/>
        </w:tabs>
        <w:spacing w:after="0" w:line="240" w:lineRule="auto"/>
        <w:ind w:left="0" w:firstLine="567"/>
        <w:jc w:val="both"/>
        <w:rPr>
          <w:rFonts w:cstheme="minorHAnsi"/>
          <w:u w:val="single"/>
        </w:rPr>
      </w:pPr>
      <w:r w:rsidRPr="00F72965">
        <w:rPr>
          <w:rFonts w:cstheme="minorHAnsi"/>
        </w:rPr>
        <w:t>kiti pirkimo sąlygose nurodyti, kartu su pasiūlymu teikiami dokumentai</w:t>
      </w:r>
      <w:r>
        <w:rPr>
          <w:rFonts w:cstheme="minorHAnsi"/>
        </w:rPr>
        <w:t>.</w:t>
      </w:r>
      <w:r w:rsidRPr="00F72965">
        <w:rPr>
          <w:rFonts w:cstheme="minorHAnsi"/>
        </w:rPr>
        <w:t xml:space="preserve"> </w:t>
      </w:r>
    </w:p>
    <w:p w14:paraId="479B3B42" w14:textId="2D77074C" w:rsidR="00FD03FA" w:rsidRPr="00F72965" w:rsidRDefault="00C7179F" w:rsidP="00CD031D">
      <w:pPr>
        <w:tabs>
          <w:tab w:val="left" w:pos="1134"/>
        </w:tabs>
        <w:spacing w:after="0" w:line="240" w:lineRule="auto"/>
        <w:ind w:firstLine="567"/>
        <w:jc w:val="both"/>
        <w:rPr>
          <w:rFonts w:cstheme="minorHAnsi"/>
        </w:rPr>
      </w:pPr>
      <w:r>
        <w:rPr>
          <w:rFonts w:cstheme="minorHAnsi"/>
        </w:rPr>
        <w:t>6.2</w:t>
      </w:r>
      <w:r w:rsidR="00EE3480" w:rsidRPr="00A1780C">
        <w:rPr>
          <w:rFonts w:cstheme="minorHAnsi"/>
        </w:rPr>
        <w:t>.</w:t>
      </w:r>
      <w:r w:rsidR="00F72965">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CD031D">
      <w:pPr>
        <w:pStyle w:val="ListParagraph"/>
        <w:tabs>
          <w:tab w:val="left" w:pos="1134"/>
        </w:tabs>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393BCD12" w:rsidR="00197943" w:rsidRPr="00F72965" w:rsidRDefault="00FD03FA" w:rsidP="00CD031D">
      <w:pPr>
        <w:pStyle w:val="ListParagraph"/>
        <w:numPr>
          <w:ilvl w:val="2"/>
          <w:numId w:val="13"/>
        </w:numPr>
        <w:tabs>
          <w:tab w:val="left" w:pos="1134"/>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7BAFF4C" w:rsidR="0096678C" w:rsidRPr="00F72965" w:rsidRDefault="00F72965" w:rsidP="00CD031D">
      <w:pPr>
        <w:tabs>
          <w:tab w:val="left" w:pos="993"/>
        </w:tabs>
        <w:spacing w:after="0"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F72965">
        <w:rPr>
          <w:color w:val="7030A0"/>
        </w:rPr>
        <w:t>.</w:t>
      </w:r>
      <w:r w:rsidR="0048587E" w:rsidRPr="00F72965">
        <w:rPr>
          <w:color w:val="7030A0"/>
        </w:rPr>
        <w:t xml:space="preserve"> </w:t>
      </w:r>
      <w:r w:rsidR="00F17A1F" w:rsidRPr="00F72965">
        <w:rPr>
          <w:rFonts w:eastAsia="Arial"/>
        </w:rPr>
        <w:t>Jei kurie nors su pasiūlymu teikiami dokumentai parengti ne</w:t>
      </w:r>
      <w:r w:rsidR="001427AB" w:rsidRPr="00F72965">
        <w:rPr>
          <w:rFonts w:eastAsia="Arial"/>
        </w:rPr>
        <w:t xml:space="preserve"> ta kalba, kuria</w:t>
      </w:r>
      <w:r w:rsidR="00F17A1F" w:rsidRPr="00F72965">
        <w:rPr>
          <w:rFonts w:eastAsia="Arial"/>
        </w:rPr>
        <w:t xml:space="preserve"> </w:t>
      </w:r>
      <w:r w:rsidR="0BCA4ED4" w:rsidRPr="00F72965">
        <w:rPr>
          <w:rFonts w:eastAsia="Arial"/>
        </w:rPr>
        <w:t>reikalaujama</w:t>
      </w:r>
      <w:r w:rsidR="001427AB" w:rsidRPr="00F72965">
        <w:rPr>
          <w:rFonts w:eastAsia="Arial"/>
        </w:rPr>
        <w:t xml:space="preserve">, </w:t>
      </w:r>
      <w:r w:rsidR="003F1D78" w:rsidRPr="00F72965">
        <w:rPr>
          <w:rFonts w:eastAsia="Arial"/>
        </w:rPr>
        <w:t xml:space="preserve">turi būti pateiktas tikslus vertimas į </w:t>
      </w:r>
      <w:r w:rsidR="40DC6EFC" w:rsidRPr="00F72965">
        <w:rPr>
          <w:rFonts w:eastAsia="Arial"/>
        </w:rPr>
        <w:t>reikalaujamą</w:t>
      </w:r>
      <w:r w:rsidR="001427AB" w:rsidRPr="00F72965">
        <w:rPr>
          <w:rFonts w:eastAsia="Arial"/>
        </w:rPr>
        <w:t xml:space="preserve"> </w:t>
      </w:r>
      <w:r w:rsidR="00141BF1" w:rsidRPr="00F72965">
        <w:rPr>
          <w:rFonts w:eastAsia="Arial"/>
        </w:rPr>
        <w:t>kalbą</w:t>
      </w:r>
      <w:r w:rsidR="00F17A1F" w:rsidRPr="00F72965">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00F72965">
        <w:t xml:space="preserve">dokumento originalo turiniui, perkančioji organizacija reikalauja pateikti vertimą atlikusio asmens parašu ir vertimų biuro antspaudu (jei turi) patvirtintą šio dokumento vertimą. </w:t>
      </w:r>
    </w:p>
    <w:p w14:paraId="4172BF9D" w14:textId="31C86AEE" w:rsidR="00380B99" w:rsidRPr="00F72965" w:rsidRDefault="00F72965" w:rsidP="00CD031D">
      <w:pPr>
        <w:tabs>
          <w:tab w:val="left" w:pos="993"/>
        </w:tabs>
        <w:spacing w:after="0" w:line="240" w:lineRule="auto"/>
        <w:ind w:firstLine="567"/>
        <w:jc w:val="both"/>
        <w:rPr>
          <w:rFonts w:cstheme="minorHAnsi"/>
        </w:rPr>
      </w:pPr>
      <w:r>
        <w:rPr>
          <w:rFonts w:eastAsia="Arial"/>
        </w:rPr>
        <w:t xml:space="preserve">6.4. </w:t>
      </w:r>
      <w:r w:rsidR="008D03B2" w:rsidRPr="00F72965">
        <w:rPr>
          <w:rFonts w:eastAsia="Arial"/>
        </w:rPr>
        <w:t xml:space="preserve">Bendra </w:t>
      </w:r>
      <w:r w:rsidR="00BA6AB3" w:rsidRPr="00F72965">
        <w:rPr>
          <w:rFonts w:eastAsia="Arial"/>
        </w:rPr>
        <w:t>p</w:t>
      </w:r>
      <w:r w:rsidR="008D03B2" w:rsidRPr="00F72965">
        <w:rPr>
          <w:rFonts w:eastAsia="Arial"/>
        </w:rPr>
        <w:t>asiūlymo kaina</w:t>
      </w:r>
      <w:r w:rsidR="00D247A7" w:rsidRPr="00F72965">
        <w:rPr>
          <w:rFonts w:eastAsia="Arial"/>
        </w:rPr>
        <w:t xml:space="preserve"> </w:t>
      </w:r>
      <w:r w:rsidR="008D3752" w:rsidRPr="00F72965">
        <w:rPr>
          <w:rFonts w:eastAsia="Arial"/>
        </w:rPr>
        <w:t>(</w:t>
      </w:r>
      <w:r w:rsidR="00D247A7" w:rsidRPr="00F72965">
        <w:rPr>
          <w:rFonts w:eastAsia="Arial"/>
        </w:rPr>
        <w:t>sąnaudos</w:t>
      </w:r>
      <w:r w:rsidR="008D3752" w:rsidRPr="00F72965">
        <w:rPr>
          <w:rFonts w:eastAsia="Arial"/>
        </w:rPr>
        <w:t>)</w:t>
      </w:r>
      <w:r w:rsidR="00D247A7" w:rsidRPr="00F72965">
        <w:rPr>
          <w:rFonts w:eastAsia="Arial"/>
        </w:rPr>
        <w:t xml:space="preserve"> </w:t>
      </w:r>
      <w:r w:rsidR="008D3752" w:rsidRPr="00F72965">
        <w:rPr>
          <w:rFonts w:eastAsia="Arial"/>
        </w:rPr>
        <w:t xml:space="preserve">su PVM </w:t>
      </w:r>
      <w:r w:rsidR="000B049C" w:rsidRPr="00F72965">
        <w:rPr>
          <w:rFonts w:eastAsia="Arial"/>
        </w:rPr>
        <w:t xml:space="preserve">turi būti nurodoma </w:t>
      </w:r>
      <w:r w:rsidR="00D247A7" w:rsidRPr="00F72965">
        <w:rPr>
          <w:rFonts w:eastAsia="Arial"/>
        </w:rPr>
        <w:t xml:space="preserve">dviejų skaičių po kablelio tikslumu. </w:t>
      </w:r>
      <w:r w:rsidR="00B75F6D" w:rsidRPr="00F72965">
        <w:rPr>
          <w:rFonts w:eastAsia="Arial" w:cstheme="minorHAnsi"/>
        </w:rPr>
        <w:t>Šią kainą sudarančios kainos sudedamosios dalys ar įkainiai gali būti išreikštos neribojant skaičių po kablelio kiekio</w:t>
      </w:r>
      <w:r w:rsidR="00B75F6D" w:rsidRPr="00F72965">
        <w:rPr>
          <w:rFonts w:ascii="Arial" w:eastAsia="Arial" w:hAnsi="Arial" w:cs="Arial"/>
        </w:rPr>
        <w:t>.</w:t>
      </w:r>
    </w:p>
    <w:p w14:paraId="22059CDA" w14:textId="1A70B6F0" w:rsidR="003A0EC0" w:rsidRPr="00F72965" w:rsidRDefault="003A0EC0" w:rsidP="00CD031D">
      <w:pPr>
        <w:pStyle w:val="ListParagraph"/>
        <w:numPr>
          <w:ilvl w:val="1"/>
          <w:numId w:val="19"/>
        </w:numPr>
        <w:tabs>
          <w:tab w:val="left" w:pos="993"/>
        </w:tabs>
        <w:spacing w:after="0" w:line="240" w:lineRule="auto"/>
        <w:ind w:hanging="503"/>
        <w:jc w:val="both"/>
        <w:rPr>
          <w:rFonts w:cstheme="minorHAnsi"/>
        </w:rPr>
      </w:pPr>
      <w:r w:rsidRPr="00F72965">
        <w:rPr>
          <w:rFonts w:eastAsia="Arial"/>
        </w:rPr>
        <w:t xml:space="preserve">Tiekėjų </w:t>
      </w:r>
      <w:r w:rsidR="00A217B2" w:rsidRPr="00F72965">
        <w:rPr>
          <w:rFonts w:eastAsia="Arial"/>
        </w:rPr>
        <w:t>p</w:t>
      </w:r>
      <w:r w:rsidRPr="00F72965">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07616476" w:rsidR="00EE1C85" w:rsidRPr="00F0499F" w:rsidRDefault="00EE1C85" w:rsidP="00CD031D">
      <w:pPr>
        <w:pStyle w:val="Heading1"/>
        <w:numPr>
          <w:ilvl w:val="0"/>
          <w:numId w:val="19"/>
        </w:numPr>
        <w:tabs>
          <w:tab w:val="left" w:pos="709"/>
        </w:tabs>
        <w:spacing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DFAEDA8" w14:textId="697892CE" w:rsidR="00000B56" w:rsidRPr="00F72965" w:rsidRDefault="00655F17" w:rsidP="00CD031D">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CD031D">
      <w:pPr>
        <w:pStyle w:val="Heading1"/>
        <w:numPr>
          <w:ilvl w:val="0"/>
          <w:numId w:val="19"/>
        </w:numPr>
        <w:tabs>
          <w:tab w:val="left" w:pos="709"/>
        </w:tabs>
        <w:spacing w:after="0"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59D39C5E" w:rsidR="00040C0F" w:rsidRPr="00F72965" w:rsidRDefault="002827E4" w:rsidP="00CD031D">
      <w:pPr>
        <w:spacing w:after="0" w:line="240" w:lineRule="auto"/>
        <w:ind w:left="710"/>
        <w:rPr>
          <w:rFonts w:cstheme="minorHAnsi"/>
        </w:rPr>
      </w:pPr>
      <w:r>
        <w:rPr>
          <w:rFonts w:cstheme="minorHAnsi"/>
        </w:rPr>
        <w:t xml:space="preserve">8.1. </w:t>
      </w:r>
      <w:r w:rsidR="00040C0F" w:rsidRPr="00F72965">
        <w:rPr>
          <w:rFonts w:cstheme="minorHAnsi"/>
        </w:rPr>
        <w:t>Perkančioji organizacija pirkime netaikys elektroninio aukciono.</w:t>
      </w:r>
    </w:p>
    <w:p w14:paraId="14CBD3AD" w14:textId="23B8A7AF" w:rsidR="009D0DC5" w:rsidRPr="00F0499F" w:rsidRDefault="00EA001C" w:rsidP="00CD031D">
      <w:pPr>
        <w:pStyle w:val="Heading1"/>
        <w:numPr>
          <w:ilvl w:val="0"/>
          <w:numId w:val="19"/>
        </w:numPr>
        <w:tabs>
          <w:tab w:val="left" w:pos="709"/>
        </w:tabs>
        <w:spacing w:after="0"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E12735B" w14:textId="77777777" w:rsidR="00F72965" w:rsidRPr="00CD29A9" w:rsidRDefault="00F72965" w:rsidP="00CD031D">
      <w:pPr>
        <w:tabs>
          <w:tab w:val="left" w:pos="993"/>
        </w:tabs>
        <w:spacing w:after="0" w:line="240" w:lineRule="auto"/>
        <w:ind w:firstLine="567"/>
        <w:jc w:val="both"/>
        <w:rPr>
          <w:rFonts w:eastAsia="Calibri"/>
        </w:rPr>
      </w:pPr>
      <w:r w:rsidRPr="00CD29A9">
        <w:rPr>
          <w:rFonts w:cstheme="minorHAnsi"/>
        </w:rPr>
        <w:t xml:space="preserve">9.1. </w:t>
      </w:r>
      <w:r w:rsidRPr="00CD29A9">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6 priede. </w:t>
      </w:r>
    </w:p>
    <w:p w14:paraId="74E01B49" w14:textId="2F20C3ED" w:rsidR="00F72965" w:rsidRPr="00F72965" w:rsidRDefault="00F72965" w:rsidP="00CD031D">
      <w:pPr>
        <w:pStyle w:val="ListParagraph"/>
        <w:numPr>
          <w:ilvl w:val="1"/>
          <w:numId w:val="20"/>
        </w:numPr>
        <w:tabs>
          <w:tab w:val="left" w:pos="993"/>
          <w:tab w:val="left" w:pos="1134"/>
        </w:tabs>
        <w:spacing w:after="0" w:line="20" w:lineRule="atLeast"/>
        <w:ind w:left="0" w:firstLine="567"/>
        <w:jc w:val="both"/>
        <w:rPr>
          <w:rFonts w:eastAsiaTheme="minorHAnsi" w:cstheme="minorHAnsi"/>
          <w:bCs/>
          <w:iCs/>
        </w:rPr>
      </w:pPr>
      <w:r w:rsidRPr="00F72965">
        <w:rPr>
          <w:rFonts w:cstheme="minorHAnsi"/>
          <w:color w:val="000000" w:themeColor="text1"/>
        </w:rPr>
        <w:t xml:space="preserve">Laimėjusiu pasiūlymu galės būti pripažintas tik 1 (vienas) ekonomiškai naudingiausias pasiūlymas, esantis pasiūlymų eilės pirmojoje vietoje. </w:t>
      </w:r>
    </w:p>
    <w:p w14:paraId="60FEBC05" w14:textId="38FC4651" w:rsidR="001A25FD" w:rsidRPr="0072204F" w:rsidRDefault="001A25FD" w:rsidP="00CD031D">
      <w:pPr>
        <w:pStyle w:val="NoSpacing"/>
        <w:spacing w:line="20" w:lineRule="atLeast"/>
        <w:contextualSpacing/>
        <w:jc w:val="both"/>
        <w:rPr>
          <w:rFonts w:eastAsiaTheme="minorHAnsi" w:cstheme="minorHAnsi"/>
          <w:bCs/>
          <w:i/>
          <w:iCs/>
          <w:color w:val="7030A0"/>
        </w:rPr>
      </w:pPr>
    </w:p>
    <w:p w14:paraId="678C44CA" w14:textId="6EB53055" w:rsidR="00FE7908" w:rsidRPr="00F065D6" w:rsidRDefault="00FE7908" w:rsidP="00CD031D">
      <w:pPr>
        <w:pStyle w:val="Heading1"/>
        <w:numPr>
          <w:ilvl w:val="0"/>
          <w:numId w:val="20"/>
        </w:numPr>
        <w:tabs>
          <w:tab w:val="left" w:pos="567"/>
        </w:tabs>
        <w:spacing w:after="0"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42F612E5" w:rsidR="00F57665" w:rsidRPr="00F72965" w:rsidRDefault="00F57665" w:rsidP="00CD031D">
      <w:pPr>
        <w:pStyle w:val="ListParagraph"/>
        <w:numPr>
          <w:ilvl w:val="1"/>
          <w:numId w:val="14"/>
        </w:numPr>
        <w:tabs>
          <w:tab w:val="left" w:pos="1134"/>
        </w:tabs>
        <w:spacing w:after="0" w:line="240" w:lineRule="auto"/>
        <w:ind w:left="0" w:firstLine="567"/>
        <w:jc w:val="both"/>
        <w:rPr>
          <w:color w:val="000000" w:themeColor="text1"/>
        </w:rPr>
      </w:pPr>
      <w:r w:rsidRPr="00F72965">
        <w:rPr>
          <w:color w:val="000000" w:themeColor="text1"/>
        </w:rPr>
        <w:t>Ši pirkimo procedūra atliekama siekiant sudaryti sutartį</w:t>
      </w:r>
      <w:r w:rsidR="009A7D11" w:rsidRPr="00F72965">
        <w:rPr>
          <w:color w:val="000000" w:themeColor="text1"/>
        </w:rPr>
        <w:t xml:space="preserve"> su tiekėju, kurio pasiūlymas</w:t>
      </w:r>
      <w:r w:rsidR="007B12FF" w:rsidRPr="00F72965">
        <w:rPr>
          <w:color w:val="000000" w:themeColor="text1"/>
        </w:rPr>
        <w:t xml:space="preserve">, vadovaujantis </w:t>
      </w:r>
      <w:r w:rsidR="008F4194" w:rsidRPr="00F72965">
        <w:rPr>
          <w:color w:val="000000" w:themeColor="text1"/>
        </w:rPr>
        <w:t>p</w:t>
      </w:r>
      <w:r w:rsidR="007B12FF" w:rsidRPr="00F72965">
        <w:rPr>
          <w:color w:val="000000" w:themeColor="text1"/>
        </w:rPr>
        <w:t xml:space="preserve">irkimo </w:t>
      </w:r>
      <w:r w:rsidR="00207E40" w:rsidRPr="00F72965">
        <w:rPr>
          <w:color w:val="000000" w:themeColor="text1"/>
        </w:rPr>
        <w:t>sąlygose</w:t>
      </w:r>
      <w:r w:rsidR="007B12FF" w:rsidRPr="00F72965">
        <w:rPr>
          <w:color w:val="0070C0"/>
        </w:rPr>
        <w:t xml:space="preserve"> </w:t>
      </w:r>
      <w:r w:rsidR="007B12FF" w:rsidRPr="00F72965">
        <w:rPr>
          <w:color w:val="000000" w:themeColor="text1"/>
        </w:rPr>
        <w:t>nustatyta tvarka</w:t>
      </w:r>
      <w:r w:rsidR="0023505D" w:rsidRPr="00F72965">
        <w:rPr>
          <w:color w:val="000000" w:themeColor="text1"/>
        </w:rPr>
        <w:t>,</w:t>
      </w:r>
      <w:r w:rsidR="009A7D11" w:rsidRPr="00F72965">
        <w:rPr>
          <w:color w:val="000000" w:themeColor="text1"/>
        </w:rPr>
        <w:t xml:space="preserve"> bus pripažintas laimėjęs</w:t>
      </w:r>
      <w:r w:rsidR="008933BC" w:rsidRPr="00F72965">
        <w:rPr>
          <w:color w:val="000000" w:themeColor="text1"/>
        </w:rPr>
        <w:t>, o jei pirkimas skaidomas į dalis – su tiekėjais, kurių pasiūlymai bus pripažinti laimėję</w:t>
      </w:r>
      <w:r w:rsidR="00F065D6" w:rsidRPr="00F72965">
        <w:rPr>
          <w:color w:val="000000" w:themeColor="text1"/>
        </w:rPr>
        <w:t xml:space="preserve">. </w:t>
      </w:r>
      <w:r w:rsidR="004B2DE4" w:rsidRPr="127DD6E8">
        <w:t xml:space="preserve">Sutarties sąlygos </w:t>
      </w:r>
      <w:r w:rsidR="004B2DE4" w:rsidRPr="00F72965">
        <w:t xml:space="preserve">pateikiamos </w:t>
      </w:r>
      <w:r w:rsidR="007A5D9C" w:rsidRPr="00F72965">
        <w:t>P</w:t>
      </w:r>
      <w:r w:rsidR="00551FA7" w:rsidRPr="00F72965">
        <w:t xml:space="preserve">irkimo </w:t>
      </w:r>
      <w:r w:rsidR="00D86901" w:rsidRPr="00F72965">
        <w:t xml:space="preserve">sąlygų </w:t>
      </w:r>
      <w:r w:rsidR="00F72965" w:rsidRPr="00F72965">
        <w:t xml:space="preserve">10 </w:t>
      </w:r>
      <w:r w:rsidR="00D86901" w:rsidRPr="00F72965">
        <w:t>priede „Sutarties projektas“</w:t>
      </w:r>
      <w:r w:rsidR="004B2DE4" w:rsidRPr="00F72965">
        <w:t>.</w:t>
      </w:r>
    </w:p>
    <w:p w14:paraId="4C545B9F" w14:textId="77777777" w:rsidR="00F72965" w:rsidRPr="00F72965" w:rsidRDefault="00F72965" w:rsidP="00CD031D">
      <w:pPr>
        <w:pStyle w:val="ListParagraph"/>
        <w:tabs>
          <w:tab w:val="left" w:pos="1134"/>
        </w:tabs>
        <w:spacing w:after="0" w:line="240" w:lineRule="auto"/>
        <w:ind w:left="567"/>
        <w:jc w:val="both"/>
        <w:rPr>
          <w:color w:val="000000" w:themeColor="text1"/>
        </w:rPr>
      </w:pPr>
    </w:p>
    <w:bookmarkEnd w:id="2"/>
    <w:p w14:paraId="7881FCAE" w14:textId="681ECF86" w:rsidR="00C87AB8" w:rsidRDefault="00F72965" w:rsidP="00CD031D">
      <w:pPr>
        <w:shd w:val="clear" w:color="auto" w:fill="FFFFFF"/>
        <w:spacing w:after="0" w:line="240" w:lineRule="auto"/>
        <w:jc w:val="center"/>
        <w:rPr>
          <w:rFonts w:eastAsia="Calibri" w:cstheme="minorHAnsi"/>
        </w:rPr>
        <w:sectPr w:rsidR="00C87AB8" w:rsidSect="006159F6">
          <w:footerReference w:type="default" r:id="rId12"/>
          <w:footerReference w:type="first" r:id="rId13"/>
          <w:pgSz w:w="12240" w:h="15840"/>
          <w:pgMar w:top="709" w:right="567" w:bottom="709" w:left="1701" w:header="720" w:footer="41" w:gutter="0"/>
          <w:pgNumType w:start="0"/>
          <w:cols w:space="720"/>
          <w:titlePg/>
          <w:docGrid w:linePitch="360"/>
        </w:sectPr>
      </w:pPr>
      <w:r>
        <w:rPr>
          <w:rFonts w:eastAsia="Calibri" w:cstheme="minorHAnsi"/>
        </w:rPr>
        <w:t>_________</w:t>
      </w:r>
      <w:r w:rsidR="008D704D" w:rsidRPr="00F0499F">
        <w:rPr>
          <w:rFonts w:eastAsia="Calibri" w:cstheme="minorHAnsi"/>
        </w:rPr>
        <w:t>__________</w:t>
      </w:r>
    </w:p>
    <w:p w14:paraId="1DF37652" w14:textId="0A6B5A0A" w:rsidR="00774AA5" w:rsidRPr="006F70B8" w:rsidRDefault="000631F1" w:rsidP="00CD031D">
      <w:pPr>
        <w:pStyle w:val="Heading1"/>
        <w:spacing w:after="0"/>
        <w:jc w:val="right"/>
        <w:rPr>
          <w:rFonts w:asciiTheme="minorHAnsi" w:hAnsiTheme="minorHAnsi" w:cstheme="minorHAnsi"/>
          <w:color w:val="auto"/>
          <w:sz w:val="21"/>
          <w:szCs w:val="21"/>
        </w:rPr>
      </w:pPr>
      <w:bookmarkStart w:id="40" w:name="_Toc126333939"/>
      <w:r w:rsidRPr="006F70B8">
        <w:rPr>
          <w:rFonts w:asciiTheme="minorHAnsi" w:hAnsiTheme="minorHAnsi" w:cstheme="minorHAnsi"/>
          <w:color w:val="auto"/>
          <w:sz w:val="21"/>
          <w:szCs w:val="21"/>
        </w:rPr>
        <w:lastRenderedPageBreak/>
        <w:t>P</w:t>
      </w:r>
      <w:r w:rsidR="008F59C5" w:rsidRPr="006F70B8">
        <w:rPr>
          <w:rFonts w:asciiTheme="minorHAnsi" w:hAnsiTheme="minorHAnsi" w:cstheme="minorHAnsi"/>
          <w:color w:val="auto"/>
          <w:sz w:val="21"/>
          <w:szCs w:val="21"/>
        </w:rPr>
        <w:t>irkimo sąlygų 1 priedas „Terminai“</w:t>
      </w:r>
      <w:bookmarkEnd w:id="40"/>
    </w:p>
    <w:p w14:paraId="5369DEF7" w14:textId="77777777" w:rsidR="00A53BAE" w:rsidRPr="00D05014" w:rsidRDefault="00A53BAE" w:rsidP="00CD031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13CB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CD031D">
            <w:pPr>
              <w:spacing w:after="0"/>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CD031D">
            <w:pPr>
              <w:spacing w:after="0"/>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CD031D">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CD031D">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CD031D">
            <w:pPr>
              <w:spacing w:after="0"/>
              <w:jc w:val="center"/>
              <w:rPr>
                <w:rFonts w:cstheme="minorHAnsi"/>
                <w:b/>
              </w:rPr>
            </w:pPr>
            <w:r w:rsidRPr="00F0499F">
              <w:rPr>
                <w:rFonts w:cstheme="minorHAnsi"/>
                <w:b/>
              </w:rPr>
              <w:t>PASTABOS</w:t>
            </w:r>
          </w:p>
        </w:tc>
      </w:tr>
      <w:tr w:rsidR="00774AA5" w:rsidRPr="00F0499F" w14:paraId="33F22B33" w14:textId="77777777" w:rsidTr="00713CB1">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CD031D">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CD031D">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CD031D">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CD031D">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13CB1">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CD031D">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CD031D">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CD031D">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CD031D">
            <w:pPr>
              <w:spacing w:after="0" w:line="240" w:lineRule="auto"/>
              <w:rPr>
                <w:rFonts w:cstheme="minorHAnsi"/>
                <w:iCs/>
              </w:rPr>
            </w:pPr>
          </w:p>
        </w:tc>
      </w:tr>
      <w:tr w:rsidR="00774AA5" w:rsidRPr="00F0499F" w14:paraId="0E1517C9" w14:textId="77777777" w:rsidTr="00713CB1">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CD031D">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CD031D">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CAC39E9" w:rsidR="00774AA5" w:rsidRPr="00713CB1" w:rsidRDefault="00713CB1" w:rsidP="00CD031D">
            <w:pPr>
              <w:spacing w:after="0" w:line="240" w:lineRule="auto"/>
              <w:rPr>
                <w:rFonts w:cstheme="minorHAnsi"/>
              </w:rPr>
            </w:pPr>
            <w:r w:rsidRPr="00713CB1">
              <w:rPr>
                <w:rFonts w:cstheme="minorHAnsi"/>
                <w:sz w:val="22"/>
                <w:szCs w:val="22"/>
              </w:rPr>
              <w:t xml:space="preserve">6 (šešios) dienos </w:t>
            </w:r>
            <w:r w:rsidR="005F17E7" w:rsidRPr="00713CB1">
              <w:rPr>
                <w:rFonts w:cstheme="minorHAnsi"/>
              </w:rPr>
              <w:t>iki pasiūlymų pateikimo termino dienos</w:t>
            </w:r>
          </w:p>
        </w:tc>
        <w:tc>
          <w:tcPr>
            <w:tcW w:w="2946" w:type="dxa"/>
            <w:shd w:val="clear" w:color="auto" w:fill="auto"/>
            <w:tcMar>
              <w:top w:w="0" w:type="dxa"/>
              <w:left w:w="108" w:type="dxa"/>
              <w:bottom w:w="0" w:type="dxa"/>
              <w:right w:w="108" w:type="dxa"/>
            </w:tcMar>
          </w:tcPr>
          <w:p w14:paraId="6B3FEA86" w14:textId="2636A3F8" w:rsidR="00774AA5" w:rsidRPr="00535763" w:rsidRDefault="00774AA5" w:rsidP="00CD031D">
            <w:pPr>
              <w:spacing w:after="0" w:line="240" w:lineRule="auto"/>
              <w:rPr>
                <w:rFonts w:cstheme="minorHAnsi"/>
                <w:iCs/>
                <w:color w:val="7030A0"/>
              </w:rPr>
            </w:pPr>
          </w:p>
        </w:tc>
      </w:tr>
      <w:tr w:rsidR="00774AA5" w:rsidRPr="00F0499F" w14:paraId="6E37868A" w14:textId="77777777" w:rsidTr="00713CB1">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F0499F" w:rsidRDefault="00774AA5" w:rsidP="00CD031D">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2D6E3082" w:rsidR="00774AA5" w:rsidRPr="00CE1F13" w:rsidRDefault="00713CB1" w:rsidP="00CD031D">
            <w:pPr>
              <w:spacing w:after="0" w:line="240" w:lineRule="auto"/>
              <w:rPr>
                <w:rFonts w:cstheme="minorHAnsi"/>
              </w:rPr>
            </w:pPr>
            <w:r w:rsidRPr="00713CB1">
              <w:rPr>
                <w:rFonts w:cstheme="minorHAnsi"/>
                <w:sz w:val="22"/>
                <w:szCs w:val="22"/>
              </w:rPr>
              <w:t xml:space="preserve">4 (keturios) dienos </w:t>
            </w:r>
            <w:r w:rsidR="00CE1F13" w:rsidRPr="00713CB1">
              <w:rPr>
                <w:rFonts w:cstheme="minorHAnsi"/>
              </w:rPr>
              <w:t xml:space="preserve">iki </w:t>
            </w:r>
            <w:r w:rsidR="00CE1F13" w:rsidRPr="00CE1F13">
              <w:rPr>
                <w:rFonts w:cstheme="minorHAnsi"/>
              </w:rPr>
              <w:t>pasiūlymų pateikimo termino dienos</w:t>
            </w:r>
          </w:p>
        </w:tc>
        <w:tc>
          <w:tcPr>
            <w:tcW w:w="2946" w:type="dxa"/>
            <w:shd w:val="clear" w:color="auto" w:fill="auto"/>
            <w:tcMar>
              <w:top w:w="0" w:type="dxa"/>
              <w:left w:w="108" w:type="dxa"/>
              <w:bottom w:w="0" w:type="dxa"/>
              <w:right w:w="108" w:type="dxa"/>
            </w:tcMar>
          </w:tcPr>
          <w:p w14:paraId="2E898EC9" w14:textId="7747A538" w:rsidR="00774AA5" w:rsidRPr="00F0499F" w:rsidRDefault="00774AA5" w:rsidP="00CD031D">
            <w:pPr>
              <w:spacing w:after="0" w:line="240" w:lineRule="auto"/>
              <w:rPr>
                <w:rFonts w:cstheme="minorHAnsi"/>
              </w:rPr>
            </w:pPr>
          </w:p>
        </w:tc>
      </w:tr>
      <w:tr w:rsidR="00774AA5" w:rsidRPr="00F0499F" w14:paraId="7621DE63" w14:textId="77777777" w:rsidTr="00713CB1">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F0499F" w:rsidRDefault="00455131" w:rsidP="00CD031D">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16ACE08C" w14:textId="77777777" w:rsidR="00774AA5" w:rsidRPr="00F0499F" w:rsidRDefault="00774AA5" w:rsidP="00CD031D">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1216E6A6" w:rsidR="00774AA5" w:rsidRPr="00F0499F" w:rsidRDefault="00774AA5" w:rsidP="00CD031D">
            <w:pPr>
              <w:spacing w:after="0" w:line="240" w:lineRule="auto"/>
              <w:rPr>
                <w:rFonts w:cstheme="minorHAnsi"/>
              </w:rPr>
            </w:pPr>
          </w:p>
        </w:tc>
      </w:tr>
      <w:tr w:rsidR="00774AA5" w:rsidRPr="00F0499F" w14:paraId="3AA572DF" w14:textId="77777777" w:rsidTr="00713CB1">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F0499F" w:rsidRDefault="00774AA5" w:rsidP="00CD031D">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CD031D">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139B1EC9" w:rsidR="00774AA5" w:rsidRPr="00F0499F" w:rsidRDefault="00774AA5" w:rsidP="00CD031D">
            <w:pPr>
              <w:spacing w:after="0" w:line="240" w:lineRule="auto"/>
              <w:rPr>
                <w:rFonts w:cstheme="minorHAnsi"/>
              </w:rPr>
            </w:pPr>
          </w:p>
        </w:tc>
      </w:tr>
      <w:tr w:rsidR="00774AA5" w:rsidRPr="00F0499F" w14:paraId="595801DB" w14:textId="77777777" w:rsidTr="00713CB1">
        <w:trPr>
          <w:trHeight w:val="20"/>
        </w:trPr>
        <w:tc>
          <w:tcPr>
            <w:tcW w:w="747" w:type="dxa"/>
            <w:shd w:val="clear" w:color="auto" w:fill="auto"/>
            <w:tcMar>
              <w:top w:w="0" w:type="dxa"/>
              <w:left w:w="108" w:type="dxa"/>
              <w:bottom w:w="0" w:type="dxa"/>
              <w:right w:w="108" w:type="dxa"/>
            </w:tcMar>
          </w:tcPr>
          <w:p w14:paraId="7834A329" w14:textId="7DD7B5EE"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F0499F" w:rsidRDefault="00774AA5" w:rsidP="00CD031D">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CD031D">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40F8CC80" w:rsidR="00774AA5" w:rsidRPr="00F0499F" w:rsidRDefault="00955067" w:rsidP="00CD031D">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CD031D">
            <w:pPr>
              <w:spacing w:after="0" w:line="240" w:lineRule="auto"/>
              <w:rPr>
                <w:rFonts w:cstheme="minorHAnsi"/>
              </w:rPr>
            </w:pPr>
          </w:p>
        </w:tc>
      </w:tr>
      <w:tr w:rsidR="00774AA5" w:rsidRPr="00F0499F" w14:paraId="712AAA1F" w14:textId="77777777" w:rsidTr="00713CB1">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F0499F" w:rsidRDefault="00774AA5" w:rsidP="00CD031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713CB1" w:rsidRDefault="00774AA5" w:rsidP="00CD031D">
            <w:pPr>
              <w:spacing w:after="0" w:line="240" w:lineRule="auto"/>
              <w:rPr>
                <w:rFonts w:cstheme="minorHAnsi"/>
                <w:iCs/>
              </w:rPr>
            </w:pPr>
            <w:r w:rsidRPr="00713CB1">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CD031D">
            <w:pPr>
              <w:spacing w:after="0" w:line="240" w:lineRule="auto"/>
              <w:rPr>
                <w:rFonts w:cstheme="minorHAnsi"/>
              </w:rPr>
            </w:pPr>
          </w:p>
        </w:tc>
      </w:tr>
      <w:tr w:rsidR="00713CB1" w:rsidRPr="00F0499F" w14:paraId="046FE48C" w14:textId="77777777" w:rsidTr="00713CB1">
        <w:trPr>
          <w:trHeight w:val="20"/>
        </w:trPr>
        <w:tc>
          <w:tcPr>
            <w:tcW w:w="747" w:type="dxa"/>
            <w:shd w:val="clear" w:color="auto" w:fill="auto"/>
            <w:tcMar>
              <w:top w:w="0" w:type="dxa"/>
              <w:left w:w="108" w:type="dxa"/>
              <w:bottom w:w="0" w:type="dxa"/>
              <w:right w:w="108" w:type="dxa"/>
            </w:tcMar>
          </w:tcPr>
          <w:p w14:paraId="0CCD490C" w14:textId="1C5F8541" w:rsidR="00713CB1" w:rsidRPr="00D5428E" w:rsidRDefault="00713CB1" w:rsidP="00CD031D">
            <w:pPr>
              <w:pStyle w:val="ListParagraph"/>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13CB1" w:rsidRPr="00F0499F" w:rsidRDefault="00713CB1" w:rsidP="00CD031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4DD4DD87" w14:textId="24231ADE" w:rsidR="00713CB1" w:rsidRPr="00F0499F" w:rsidRDefault="00713CB1" w:rsidP="00CD031D">
            <w:pPr>
              <w:spacing w:after="0" w:line="240" w:lineRule="auto"/>
              <w:rPr>
                <w:rFonts w:cstheme="minorHAnsi"/>
                <w:iCs/>
              </w:rPr>
            </w:pPr>
            <w:r w:rsidRPr="00614795">
              <w:t>NETAIKOMA</w:t>
            </w:r>
          </w:p>
        </w:tc>
        <w:tc>
          <w:tcPr>
            <w:tcW w:w="2946" w:type="dxa"/>
            <w:shd w:val="clear" w:color="auto" w:fill="auto"/>
            <w:tcMar>
              <w:top w:w="0" w:type="dxa"/>
              <w:left w:w="108" w:type="dxa"/>
              <w:bottom w:w="0" w:type="dxa"/>
              <w:right w:w="108" w:type="dxa"/>
            </w:tcMar>
          </w:tcPr>
          <w:p w14:paraId="7A43570F" w14:textId="00ABD8E4" w:rsidR="00713CB1" w:rsidRPr="00C21132" w:rsidRDefault="00713CB1" w:rsidP="00CD031D">
            <w:pPr>
              <w:spacing w:after="0" w:line="240" w:lineRule="auto"/>
            </w:pPr>
          </w:p>
        </w:tc>
      </w:tr>
      <w:tr w:rsidR="00713CB1" w:rsidRPr="00F0499F" w14:paraId="1F2EA374" w14:textId="77777777" w:rsidTr="00713CB1">
        <w:trPr>
          <w:trHeight w:val="20"/>
        </w:trPr>
        <w:tc>
          <w:tcPr>
            <w:tcW w:w="747" w:type="dxa"/>
            <w:shd w:val="clear" w:color="auto" w:fill="auto"/>
            <w:tcMar>
              <w:top w:w="0" w:type="dxa"/>
              <w:left w:w="108" w:type="dxa"/>
              <w:bottom w:w="0" w:type="dxa"/>
              <w:right w:w="108" w:type="dxa"/>
            </w:tcMar>
          </w:tcPr>
          <w:p w14:paraId="539F7958" w14:textId="226D3FF6" w:rsidR="00713CB1" w:rsidRPr="00D5428E" w:rsidRDefault="00713CB1"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13CB1" w:rsidRPr="00F0499F" w:rsidRDefault="00713CB1" w:rsidP="00CD031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71CA8060" w:rsidR="00713CB1" w:rsidRPr="00F0499F" w:rsidRDefault="00713CB1" w:rsidP="00CD031D">
            <w:pPr>
              <w:spacing w:after="0" w:line="240" w:lineRule="auto"/>
              <w:jc w:val="both"/>
              <w:rPr>
                <w:rFonts w:cstheme="minorHAnsi"/>
                <w:color w:val="000000" w:themeColor="text1"/>
              </w:rPr>
            </w:pPr>
            <w:r w:rsidRPr="00614795">
              <w:t>NETAIKOMA</w:t>
            </w:r>
          </w:p>
        </w:tc>
        <w:tc>
          <w:tcPr>
            <w:tcW w:w="2946" w:type="dxa"/>
            <w:shd w:val="clear" w:color="auto" w:fill="auto"/>
            <w:tcMar>
              <w:top w:w="0" w:type="dxa"/>
              <w:left w:w="108" w:type="dxa"/>
              <w:bottom w:w="0" w:type="dxa"/>
              <w:right w:w="108" w:type="dxa"/>
            </w:tcMar>
          </w:tcPr>
          <w:p w14:paraId="7D43700D" w14:textId="5BAC5999" w:rsidR="00713CB1" w:rsidRPr="00F0499F" w:rsidRDefault="00713CB1" w:rsidP="00CD031D">
            <w:pPr>
              <w:spacing w:after="0" w:line="240" w:lineRule="auto"/>
            </w:pPr>
          </w:p>
        </w:tc>
      </w:tr>
      <w:tr w:rsidR="00774AA5" w:rsidRPr="00F0499F" w14:paraId="6D55395E" w14:textId="77777777" w:rsidTr="00713CB1">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F0499F" w:rsidRDefault="00774AA5" w:rsidP="00CD031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CD031D">
            <w:pPr>
              <w:spacing w:after="0" w:line="240" w:lineRule="auto"/>
              <w:rPr>
                <w:rFonts w:cstheme="minorHAnsi"/>
                <w:bCs/>
              </w:rPr>
            </w:pPr>
            <w:r w:rsidRPr="00F0499F">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CD031D">
            <w:pPr>
              <w:spacing w:after="0" w:line="240" w:lineRule="auto"/>
              <w:rPr>
                <w:rFonts w:cstheme="minorHAnsi"/>
                <w:bCs/>
              </w:rPr>
            </w:pPr>
          </w:p>
        </w:tc>
      </w:tr>
      <w:tr w:rsidR="00774AA5" w:rsidRPr="00F0499F" w14:paraId="59E99749" w14:textId="77777777" w:rsidTr="00713CB1">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F0499F" w:rsidRDefault="00774AA5" w:rsidP="00CD031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CD031D">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CD031D">
            <w:pPr>
              <w:spacing w:after="0" w:line="240" w:lineRule="auto"/>
              <w:rPr>
                <w:rFonts w:cstheme="minorHAnsi"/>
              </w:rPr>
            </w:pPr>
          </w:p>
        </w:tc>
      </w:tr>
      <w:tr w:rsidR="00774AA5" w:rsidRPr="00F0499F" w14:paraId="5D779D75" w14:textId="77777777" w:rsidTr="00713CB1">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CD031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CD031D">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CD031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13CB1">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CD031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38F150E0" w14:textId="21177069" w:rsidR="006C7941" w:rsidRDefault="00774AA5" w:rsidP="00CD031D">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13CB1">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CD031D">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0499F" w:rsidRDefault="00774AA5" w:rsidP="00CD031D">
            <w:pPr>
              <w:spacing w:after="0" w:line="240" w:lineRule="auto"/>
              <w:rPr>
                <w:rFonts w:cstheme="minorHAnsi"/>
                <w:bCs/>
              </w:rPr>
            </w:pPr>
          </w:p>
        </w:tc>
      </w:tr>
      <w:tr w:rsidR="00774AA5" w:rsidRPr="00F0499F" w14:paraId="1A8FC6DE" w14:textId="77777777" w:rsidTr="00713CB1">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CD031D">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CD031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CD031D">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CD031D">
            <w:pPr>
              <w:spacing w:after="0" w:line="240" w:lineRule="auto"/>
              <w:rPr>
                <w:rFonts w:cstheme="minorHAnsi"/>
              </w:rPr>
            </w:pPr>
          </w:p>
        </w:tc>
      </w:tr>
      <w:tr w:rsidR="00774AA5" w:rsidRPr="00F0499F" w14:paraId="65BDD6BA" w14:textId="77777777" w:rsidTr="00713CB1">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CD031D">
            <w:pPr>
              <w:pStyle w:val="ListParagraph"/>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F0499F" w:rsidRDefault="00774AA5" w:rsidP="00CD031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CD031D">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CD031D">
            <w:pPr>
              <w:spacing w:after="0" w:line="240" w:lineRule="auto"/>
              <w:rPr>
                <w:rFonts w:cstheme="minorHAnsi"/>
              </w:rPr>
            </w:pPr>
          </w:p>
        </w:tc>
      </w:tr>
      <w:tr w:rsidR="00774AA5" w:rsidRPr="00F0499F" w14:paraId="1EEDC62F" w14:textId="77777777" w:rsidTr="00713CB1">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CD031D">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CD031D">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74AA5" w:rsidRPr="00F0499F" w:rsidRDefault="00774AA5" w:rsidP="00CD031D">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F0499F" w:rsidRDefault="00774AA5" w:rsidP="00CD031D">
            <w:pPr>
              <w:spacing w:after="0" w:line="240" w:lineRule="auto"/>
              <w:rPr>
                <w:rFonts w:cstheme="minorHAnsi"/>
              </w:rPr>
            </w:pPr>
          </w:p>
        </w:tc>
      </w:tr>
      <w:tr w:rsidR="00451AF7" w:rsidRPr="00F0499F" w14:paraId="74B4ACF3" w14:textId="77777777" w:rsidTr="00713CB1">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CD031D">
            <w:pPr>
              <w:pStyle w:val="ListParagraph"/>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CD031D">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713CB1" w:rsidRDefault="000B4E01" w:rsidP="00CD031D">
            <w:pPr>
              <w:spacing w:after="0" w:line="240" w:lineRule="auto"/>
              <w:jc w:val="both"/>
              <w:rPr>
                <w:rFonts w:cstheme="minorHAnsi"/>
                <w:i/>
                <w:iCs/>
              </w:rPr>
            </w:pPr>
            <w:r w:rsidRPr="00713CB1">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CD031D">
            <w:pPr>
              <w:spacing w:after="0" w:line="240" w:lineRule="auto"/>
              <w:jc w:val="both"/>
              <w:rPr>
                <w:rFonts w:cstheme="minorHAnsi"/>
                <w:i/>
                <w:iCs/>
                <w:color w:val="FF0000"/>
              </w:rPr>
            </w:pPr>
          </w:p>
        </w:tc>
        <w:tc>
          <w:tcPr>
            <w:tcW w:w="2946" w:type="dxa"/>
            <w:shd w:val="clear" w:color="auto" w:fill="auto"/>
            <w:tcMar>
              <w:top w:w="0" w:type="dxa"/>
              <w:left w:w="108" w:type="dxa"/>
              <w:bottom w:w="0" w:type="dxa"/>
              <w:right w:w="108" w:type="dxa"/>
            </w:tcMar>
          </w:tcPr>
          <w:p w14:paraId="34B7E883" w14:textId="77777777" w:rsidR="00F50C57" w:rsidRPr="00F0499F" w:rsidRDefault="00F50C57" w:rsidP="00CD031D">
            <w:pPr>
              <w:spacing w:after="0" w:line="240" w:lineRule="auto"/>
              <w:rPr>
                <w:rFonts w:cstheme="minorHAnsi"/>
              </w:rPr>
            </w:pPr>
          </w:p>
        </w:tc>
      </w:tr>
    </w:tbl>
    <w:p w14:paraId="7300D3EE" w14:textId="187855F2" w:rsidR="008F59C5" w:rsidRDefault="008F59C5" w:rsidP="00CD031D">
      <w:pPr>
        <w:tabs>
          <w:tab w:val="left" w:pos="2977"/>
        </w:tabs>
        <w:spacing w:after="0" w:line="20" w:lineRule="atLeast"/>
        <w:jc w:val="center"/>
        <w:rPr>
          <w:rFonts w:eastAsia="Calibri" w:cstheme="minorHAnsi"/>
        </w:rPr>
      </w:pPr>
    </w:p>
    <w:p w14:paraId="4D10CC3E" w14:textId="4EFD242F" w:rsidR="00A4599F" w:rsidRPr="00F0499F" w:rsidRDefault="008F59C5" w:rsidP="00CD031D">
      <w:pPr>
        <w:spacing w:after="0"/>
        <w:rPr>
          <w:rFonts w:eastAsia="Calibri" w:cstheme="minorHAnsi"/>
        </w:rPr>
      </w:pPr>
      <w:r>
        <w:rPr>
          <w:rFonts w:eastAsia="Calibri" w:cstheme="minorHAnsi"/>
        </w:rPr>
        <w:br w:type="page"/>
      </w:r>
    </w:p>
    <w:p w14:paraId="01D56E47" w14:textId="69C5E54E" w:rsidR="008D704D" w:rsidRPr="00713CB1" w:rsidRDefault="008D704D" w:rsidP="00CD031D">
      <w:pPr>
        <w:pStyle w:val="Heading2"/>
        <w:ind w:left="5103"/>
        <w:jc w:val="right"/>
        <w:rPr>
          <w:rFonts w:asciiTheme="minorHAnsi" w:eastAsia="Calibri" w:hAnsiTheme="minorHAnsi" w:cstheme="minorHAnsi"/>
          <w:color w:val="auto"/>
          <w:sz w:val="21"/>
          <w:szCs w:val="21"/>
        </w:rPr>
      </w:pPr>
      <w:bookmarkStart w:id="41" w:name="_Ref38539939"/>
      <w:bookmarkStart w:id="42" w:name="_Ref38541068"/>
      <w:bookmarkStart w:id="43" w:name="_Ref38885053"/>
      <w:bookmarkStart w:id="44" w:name="_Ref38899023"/>
      <w:bookmarkStart w:id="45" w:name="_Toc126333940"/>
      <w:r w:rsidRPr="00713CB1">
        <w:rPr>
          <w:rFonts w:asciiTheme="minorHAnsi" w:eastAsia="Calibri" w:hAnsiTheme="minorHAnsi" w:cstheme="minorHAnsi"/>
          <w:color w:val="auto"/>
          <w:sz w:val="21"/>
          <w:szCs w:val="21"/>
        </w:rPr>
        <w:lastRenderedPageBreak/>
        <w:t xml:space="preserve">Pirkimo sąlygų </w:t>
      </w:r>
      <w:r w:rsidR="005F0B78" w:rsidRPr="00713CB1">
        <w:rPr>
          <w:rFonts w:asciiTheme="minorHAnsi" w:eastAsia="Calibri" w:hAnsiTheme="minorHAnsi" w:cstheme="minorHAnsi"/>
          <w:color w:val="auto"/>
          <w:sz w:val="21"/>
          <w:szCs w:val="21"/>
        </w:rPr>
        <w:t>2</w:t>
      </w:r>
      <w:r w:rsidRPr="00713CB1">
        <w:rPr>
          <w:rFonts w:asciiTheme="minorHAnsi" w:eastAsia="Calibri" w:hAnsiTheme="minorHAnsi" w:cstheme="minorHAnsi"/>
          <w:color w:val="auto"/>
          <w:sz w:val="21"/>
          <w:szCs w:val="21"/>
        </w:rPr>
        <w:t xml:space="preserve"> priedas „Techninė specifikacija“</w:t>
      </w:r>
      <w:bookmarkEnd w:id="41"/>
      <w:bookmarkEnd w:id="42"/>
      <w:bookmarkEnd w:id="43"/>
      <w:bookmarkEnd w:id="44"/>
      <w:bookmarkEnd w:id="45"/>
    </w:p>
    <w:p w14:paraId="251A9256" w14:textId="77777777" w:rsidR="00281735" w:rsidRPr="00F0499F" w:rsidRDefault="00281735" w:rsidP="00CD031D">
      <w:pPr>
        <w:spacing w:after="0"/>
        <w:jc w:val="center"/>
        <w:rPr>
          <w:rFonts w:cstheme="minorHAnsi"/>
          <w:b/>
          <w:bCs/>
        </w:rPr>
      </w:pPr>
    </w:p>
    <w:p w14:paraId="5213DBA9" w14:textId="046EAE1F" w:rsidR="008D704D" w:rsidRDefault="00281735" w:rsidP="00CD031D">
      <w:pPr>
        <w:pStyle w:val="Subtitle"/>
        <w:spacing w:after="0"/>
        <w:jc w:val="center"/>
      </w:pPr>
      <w:r w:rsidRPr="00F0499F">
        <w:t>TECHNINĖ SPECIFIKACIJA</w:t>
      </w:r>
    </w:p>
    <w:p w14:paraId="0E988433" w14:textId="77777777" w:rsidR="005213F9" w:rsidRDefault="005213F9" w:rsidP="00CD031D">
      <w:pPr>
        <w:numPr>
          <w:ilvl w:val="0"/>
          <w:numId w:val="22"/>
        </w:numPr>
        <w:tabs>
          <w:tab w:val="left" w:pos="1134"/>
        </w:tabs>
        <w:spacing w:after="0"/>
        <w:ind w:left="0" w:firstLine="737"/>
        <w:jc w:val="both"/>
      </w:pPr>
      <w:r w:rsidRPr="32564768">
        <w:rPr>
          <w:b/>
          <w:bCs/>
        </w:rPr>
        <w:t>Pirkimo objektas.</w:t>
      </w:r>
      <w:r>
        <w:t xml:space="preserve"> Valstybės įmonė Žemės ūkio duomenų centras (toliau – Užsakovas) perka geodezinės programinės įrangos „GeoMap“ licencijų prenumeratas:</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
        <w:gridCol w:w="6727"/>
        <w:gridCol w:w="1275"/>
        <w:gridCol w:w="1276"/>
      </w:tblGrid>
      <w:tr w:rsidR="005213F9" w:rsidRPr="00A61B11" w14:paraId="40AFFBD6" w14:textId="77777777" w:rsidTr="004C14BA">
        <w:trPr>
          <w:trHeight w:val="797"/>
        </w:trPr>
        <w:tc>
          <w:tcPr>
            <w:tcW w:w="4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144291" w14:textId="77777777" w:rsidR="005213F9" w:rsidRPr="00A61B11" w:rsidRDefault="005213F9" w:rsidP="00CD031D">
            <w:pPr>
              <w:spacing w:after="0" w:line="240" w:lineRule="auto"/>
              <w:jc w:val="center"/>
              <w:textAlignment w:val="baseline"/>
              <w:rPr>
                <w:szCs w:val="24"/>
              </w:rPr>
            </w:pPr>
            <w:r w:rsidRPr="00A61B11">
              <w:rPr>
                <w:b/>
                <w:bCs/>
                <w:sz w:val="22"/>
                <w:szCs w:val="22"/>
              </w:rPr>
              <w:t>Eil. Nr.</w:t>
            </w:r>
            <w:r w:rsidRPr="00A61B11">
              <w:rPr>
                <w:sz w:val="22"/>
                <w:szCs w:val="22"/>
              </w:rPr>
              <w:t> </w:t>
            </w:r>
          </w:p>
        </w:tc>
        <w:tc>
          <w:tcPr>
            <w:tcW w:w="672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4A6456" w14:textId="77777777" w:rsidR="005213F9" w:rsidRPr="00A61B11" w:rsidRDefault="005213F9" w:rsidP="00CD031D">
            <w:pPr>
              <w:spacing w:after="0" w:line="240" w:lineRule="auto"/>
              <w:jc w:val="center"/>
              <w:textAlignment w:val="baseline"/>
              <w:rPr>
                <w:szCs w:val="24"/>
              </w:rPr>
            </w:pPr>
            <w:r>
              <w:rPr>
                <w:b/>
                <w:bCs/>
                <w:sz w:val="22"/>
                <w:szCs w:val="22"/>
              </w:rPr>
              <w:t>Aprašymas</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7D870" w14:textId="77777777" w:rsidR="005213F9" w:rsidRPr="00A61B11" w:rsidRDefault="005213F9" w:rsidP="00CD031D">
            <w:pPr>
              <w:spacing w:after="0" w:line="240" w:lineRule="auto"/>
              <w:jc w:val="center"/>
              <w:textAlignment w:val="baseline"/>
              <w:rPr>
                <w:szCs w:val="24"/>
              </w:rPr>
            </w:pPr>
            <w:r w:rsidRPr="00A61B11">
              <w:rPr>
                <w:b/>
                <w:bCs/>
                <w:sz w:val="22"/>
                <w:szCs w:val="22"/>
              </w:rPr>
              <w:t>Mato</w:t>
            </w:r>
            <w:r w:rsidRPr="00A61B11">
              <w:rPr>
                <w:sz w:val="22"/>
                <w:szCs w:val="22"/>
              </w:rPr>
              <w:t> </w:t>
            </w:r>
            <w:r w:rsidRPr="00A61B11">
              <w:rPr>
                <w:sz w:val="22"/>
                <w:szCs w:val="22"/>
              </w:rPr>
              <w:br/>
            </w:r>
            <w:r w:rsidRPr="00A61B11">
              <w:rPr>
                <w:b/>
                <w:bCs/>
                <w:sz w:val="22"/>
                <w:szCs w:val="22"/>
              </w:rPr>
              <w:t>vnt.</w:t>
            </w:r>
            <w:r w:rsidRPr="00A61B11">
              <w:rPr>
                <w:sz w:val="22"/>
                <w:szCs w:val="22"/>
              </w:rPr>
              <w:t> </w:t>
            </w:r>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370612" w14:textId="77777777" w:rsidR="005213F9" w:rsidRPr="00A61B11" w:rsidRDefault="005213F9" w:rsidP="00CD031D">
            <w:pPr>
              <w:spacing w:after="0" w:line="240" w:lineRule="auto"/>
              <w:jc w:val="center"/>
              <w:textAlignment w:val="baseline"/>
              <w:rPr>
                <w:szCs w:val="24"/>
              </w:rPr>
            </w:pPr>
            <w:r w:rsidRPr="00A61B11">
              <w:rPr>
                <w:sz w:val="22"/>
                <w:szCs w:val="22"/>
              </w:rPr>
              <w:t> </w:t>
            </w:r>
          </w:p>
          <w:p w14:paraId="7CF0D067" w14:textId="77777777" w:rsidR="005213F9" w:rsidRPr="00A61B11" w:rsidRDefault="005213F9" w:rsidP="00CD031D">
            <w:pPr>
              <w:spacing w:after="0" w:line="240" w:lineRule="auto"/>
              <w:jc w:val="center"/>
              <w:textAlignment w:val="baseline"/>
              <w:rPr>
                <w:szCs w:val="24"/>
              </w:rPr>
            </w:pPr>
            <w:r>
              <w:rPr>
                <w:b/>
                <w:bCs/>
                <w:sz w:val="22"/>
                <w:szCs w:val="22"/>
              </w:rPr>
              <w:t>Perkamas k</w:t>
            </w:r>
            <w:r w:rsidRPr="00A61B11">
              <w:rPr>
                <w:b/>
                <w:bCs/>
                <w:sz w:val="22"/>
                <w:szCs w:val="22"/>
              </w:rPr>
              <w:t>iekis</w:t>
            </w:r>
            <w:r w:rsidRPr="00A61B11">
              <w:rPr>
                <w:sz w:val="22"/>
                <w:szCs w:val="22"/>
              </w:rPr>
              <w:t> </w:t>
            </w:r>
          </w:p>
          <w:p w14:paraId="3D7806F7" w14:textId="77777777" w:rsidR="005213F9" w:rsidRPr="00A61B11" w:rsidRDefault="005213F9" w:rsidP="00CD031D">
            <w:pPr>
              <w:spacing w:after="0" w:line="240" w:lineRule="auto"/>
              <w:jc w:val="center"/>
              <w:textAlignment w:val="baseline"/>
              <w:rPr>
                <w:szCs w:val="24"/>
              </w:rPr>
            </w:pPr>
            <w:r w:rsidRPr="00A61B11">
              <w:rPr>
                <w:sz w:val="22"/>
                <w:szCs w:val="22"/>
              </w:rPr>
              <w:t> </w:t>
            </w:r>
          </w:p>
        </w:tc>
      </w:tr>
      <w:tr w:rsidR="005213F9" w:rsidRPr="00A61B11" w14:paraId="6A3F2911" w14:textId="77777777" w:rsidTr="004C14BA">
        <w:trPr>
          <w:trHeight w:val="525"/>
        </w:trPr>
        <w:tc>
          <w:tcPr>
            <w:tcW w:w="495" w:type="dxa"/>
            <w:tcBorders>
              <w:top w:val="single" w:sz="6" w:space="0" w:color="auto"/>
              <w:left w:val="single" w:sz="6" w:space="0" w:color="auto"/>
              <w:bottom w:val="single" w:sz="6" w:space="0" w:color="auto"/>
              <w:right w:val="single" w:sz="6" w:space="0" w:color="auto"/>
            </w:tcBorders>
            <w:shd w:val="clear" w:color="auto" w:fill="auto"/>
            <w:hideMark/>
          </w:tcPr>
          <w:p w14:paraId="3A5D0CDF" w14:textId="77777777" w:rsidR="005213F9" w:rsidRPr="00A61B11" w:rsidRDefault="005213F9" w:rsidP="00CD031D">
            <w:pPr>
              <w:spacing w:after="0" w:line="240" w:lineRule="auto"/>
              <w:jc w:val="center"/>
              <w:textAlignment w:val="baseline"/>
              <w:rPr>
                <w:szCs w:val="24"/>
              </w:rPr>
            </w:pPr>
            <w:r w:rsidRPr="00A61B11">
              <w:rPr>
                <w:sz w:val="22"/>
                <w:szCs w:val="22"/>
              </w:rPr>
              <w:t>1. </w:t>
            </w:r>
          </w:p>
        </w:tc>
        <w:tc>
          <w:tcPr>
            <w:tcW w:w="6727" w:type="dxa"/>
            <w:tcBorders>
              <w:top w:val="single" w:sz="6" w:space="0" w:color="auto"/>
              <w:left w:val="single" w:sz="6" w:space="0" w:color="auto"/>
              <w:bottom w:val="single" w:sz="6" w:space="0" w:color="auto"/>
              <w:right w:val="single" w:sz="6" w:space="0" w:color="auto"/>
            </w:tcBorders>
            <w:shd w:val="clear" w:color="auto" w:fill="FFFFFF"/>
            <w:tcMar>
              <w:left w:w="108" w:type="dxa"/>
              <w:right w:w="108" w:type="dxa"/>
            </w:tcMar>
            <w:hideMark/>
          </w:tcPr>
          <w:p w14:paraId="1EC38F78" w14:textId="77777777" w:rsidR="005213F9" w:rsidRDefault="005213F9" w:rsidP="00CD031D">
            <w:pPr>
              <w:spacing w:after="0" w:line="240" w:lineRule="auto"/>
              <w:jc w:val="both"/>
              <w:textAlignment w:val="baseline"/>
              <w:rPr>
                <w:szCs w:val="24"/>
              </w:rPr>
            </w:pPr>
            <w:r w:rsidRPr="00A61B11">
              <w:rPr>
                <w:szCs w:val="24"/>
              </w:rPr>
              <w:t xml:space="preserve">Turimų </w:t>
            </w:r>
            <w:r>
              <w:rPr>
                <w:szCs w:val="24"/>
              </w:rPr>
              <w:t>„</w:t>
            </w:r>
            <w:r w:rsidRPr="00A61B11">
              <w:rPr>
                <w:szCs w:val="24"/>
              </w:rPr>
              <w:t>GeoMap</w:t>
            </w:r>
            <w:r>
              <w:rPr>
                <w:szCs w:val="24"/>
              </w:rPr>
              <w:t>“</w:t>
            </w:r>
            <w:r w:rsidRPr="00A61B11">
              <w:rPr>
                <w:szCs w:val="24"/>
              </w:rPr>
              <w:t xml:space="preserve"> </w:t>
            </w:r>
            <w:r>
              <w:rPr>
                <w:szCs w:val="24"/>
              </w:rPr>
              <w:t xml:space="preserve">geodezinės </w:t>
            </w:r>
            <w:r w:rsidRPr="00A61B11">
              <w:rPr>
                <w:szCs w:val="24"/>
              </w:rPr>
              <w:t>programinės įrangos licencijų prenumeratos pratęsimas 12 mėnesių laikotarpiui.</w:t>
            </w:r>
          </w:p>
          <w:p w14:paraId="4F63BADF" w14:textId="77777777" w:rsidR="005213F9" w:rsidRPr="00A61B11" w:rsidRDefault="005213F9" w:rsidP="00CD031D">
            <w:pPr>
              <w:spacing w:before="120" w:after="0" w:line="240" w:lineRule="auto"/>
              <w:jc w:val="both"/>
              <w:textAlignment w:val="baseline"/>
              <w:rPr>
                <w:i/>
                <w:iCs/>
                <w:szCs w:val="24"/>
              </w:rPr>
            </w:pPr>
            <w:r w:rsidRPr="00A61B11">
              <w:rPr>
                <w:i/>
                <w:iCs/>
              </w:rPr>
              <w:t xml:space="preserve">Turimas kiekis: </w:t>
            </w:r>
            <w:r w:rsidRPr="00A61B11">
              <w:rPr>
                <w:b/>
                <w:bCs/>
                <w:i/>
                <w:iCs/>
              </w:rPr>
              <w:t>1</w:t>
            </w:r>
            <w:r>
              <w:rPr>
                <w:b/>
                <w:bCs/>
                <w:i/>
                <w:iCs/>
                <w:lang w:val="en-US"/>
              </w:rPr>
              <w:t>4</w:t>
            </w:r>
            <w:r w:rsidRPr="00A61B11">
              <w:rPr>
                <w:b/>
                <w:bCs/>
                <w:i/>
                <w:iCs/>
              </w:rPr>
              <w:t xml:space="preserve"> vnt.</w:t>
            </w:r>
            <w:r w:rsidRPr="00A61B11">
              <w:rPr>
                <w:i/>
                <w:iCs/>
              </w:rPr>
              <w:t xml:space="preserve"> Turimos licencijos galioja iki 202</w:t>
            </w:r>
            <w:r>
              <w:rPr>
                <w:i/>
                <w:iCs/>
              </w:rPr>
              <w:t>5</w:t>
            </w:r>
            <w:r w:rsidRPr="00A61B11">
              <w:rPr>
                <w:i/>
                <w:iCs/>
              </w:rPr>
              <w:t>-08-</w:t>
            </w:r>
            <w:r>
              <w:rPr>
                <w:i/>
                <w:iCs/>
              </w:rPr>
              <w:t>30</w:t>
            </w:r>
            <w:r w:rsidRPr="00A61B11">
              <w:rPr>
                <w:i/>
                <w:iCs/>
              </w:rPr>
              <w:t xml:space="preserve"> dienos.</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04D368" w14:textId="77777777" w:rsidR="005213F9" w:rsidRPr="00A61B11" w:rsidRDefault="005213F9" w:rsidP="00CD031D">
            <w:pPr>
              <w:spacing w:after="0" w:line="240" w:lineRule="auto"/>
              <w:jc w:val="center"/>
              <w:textAlignment w:val="baseline"/>
              <w:rPr>
                <w:szCs w:val="24"/>
              </w:rPr>
            </w:pPr>
            <w:r>
              <w:rPr>
                <w:sz w:val="22"/>
                <w:szCs w:val="22"/>
              </w:rPr>
              <w:t>v</w:t>
            </w:r>
            <w:r w:rsidRPr="00A61B11">
              <w:rPr>
                <w:sz w:val="22"/>
                <w:szCs w:val="22"/>
              </w:rPr>
              <w:t>nt.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2F00D2" w14:textId="77777777" w:rsidR="005213F9" w:rsidRPr="00C24D9B" w:rsidRDefault="005213F9" w:rsidP="00CD031D">
            <w:pPr>
              <w:spacing w:after="0" w:line="240" w:lineRule="auto"/>
              <w:jc w:val="center"/>
              <w:textAlignment w:val="baseline"/>
              <w:rPr>
                <w:b/>
                <w:bCs/>
                <w:szCs w:val="24"/>
              </w:rPr>
            </w:pPr>
            <w:r w:rsidRPr="00C24D9B">
              <w:rPr>
                <w:b/>
                <w:bCs/>
                <w:sz w:val="22"/>
                <w:szCs w:val="22"/>
              </w:rPr>
              <w:t>14</w:t>
            </w:r>
          </w:p>
        </w:tc>
      </w:tr>
      <w:tr w:rsidR="005213F9" w:rsidRPr="005213F9" w14:paraId="7D7688D3" w14:textId="77777777" w:rsidTr="004C14BA">
        <w:trPr>
          <w:trHeight w:val="300"/>
        </w:trPr>
        <w:tc>
          <w:tcPr>
            <w:tcW w:w="495" w:type="dxa"/>
            <w:tcBorders>
              <w:top w:val="single" w:sz="6" w:space="0" w:color="auto"/>
              <w:left w:val="single" w:sz="6" w:space="0" w:color="auto"/>
              <w:bottom w:val="single" w:sz="6" w:space="0" w:color="auto"/>
              <w:right w:val="single" w:sz="6" w:space="0" w:color="auto"/>
            </w:tcBorders>
            <w:shd w:val="clear" w:color="auto" w:fill="auto"/>
            <w:hideMark/>
          </w:tcPr>
          <w:p w14:paraId="14175489" w14:textId="77777777" w:rsidR="005213F9" w:rsidRPr="005213F9" w:rsidRDefault="005213F9" w:rsidP="00CD031D">
            <w:pPr>
              <w:spacing w:after="0" w:line="240" w:lineRule="auto"/>
              <w:jc w:val="center"/>
              <w:textAlignment w:val="baseline"/>
              <w:rPr>
                <w:szCs w:val="24"/>
              </w:rPr>
            </w:pPr>
            <w:r w:rsidRPr="005213F9">
              <w:rPr>
                <w:sz w:val="22"/>
                <w:szCs w:val="22"/>
              </w:rPr>
              <w:t>2. </w:t>
            </w:r>
          </w:p>
        </w:tc>
        <w:tc>
          <w:tcPr>
            <w:tcW w:w="6727" w:type="dxa"/>
            <w:tcBorders>
              <w:top w:val="single" w:sz="6" w:space="0" w:color="auto"/>
              <w:left w:val="single" w:sz="6" w:space="0" w:color="auto"/>
              <w:bottom w:val="single" w:sz="6" w:space="0" w:color="auto"/>
              <w:right w:val="single" w:sz="6" w:space="0" w:color="auto"/>
            </w:tcBorders>
            <w:shd w:val="clear" w:color="auto" w:fill="FFFFFF"/>
            <w:tcMar>
              <w:left w:w="108" w:type="dxa"/>
              <w:right w:w="108" w:type="dxa"/>
            </w:tcMar>
            <w:hideMark/>
          </w:tcPr>
          <w:p w14:paraId="5E12B9B3" w14:textId="77777777" w:rsidR="005213F9" w:rsidRPr="005213F9" w:rsidRDefault="005213F9" w:rsidP="00CD031D">
            <w:pPr>
              <w:spacing w:after="0" w:line="240" w:lineRule="auto"/>
              <w:jc w:val="both"/>
              <w:textAlignment w:val="baseline"/>
              <w:rPr>
                <w:szCs w:val="24"/>
              </w:rPr>
            </w:pPr>
            <w:r w:rsidRPr="005213F9">
              <w:rPr>
                <w:szCs w:val="24"/>
              </w:rPr>
              <w:t xml:space="preserve">„GeoMap 2017“ </w:t>
            </w:r>
            <w:r w:rsidRPr="005213F9">
              <w:t xml:space="preserve">geodezinės programinės įrangos </w:t>
            </w:r>
            <w:r w:rsidRPr="005213F9">
              <w:rPr>
                <w:szCs w:val="24"/>
              </w:rPr>
              <w:t>atnaujinimo į naujausią „GeoMap“ versiją pereinant nuo nuolatinių licencijų prie licencijų prenumeratos paslaugų 12 mėnesių laikotarpiui.</w:t>
            </w:r>
          </w:p>
          <w:p w14:paraId="0F6AEF22" w14:textId="77777777" w:rsidR="005213F9" w:rsidRPr="005213F9" w:rsidRDefault="005213F9" w:rsidP="00CD031D">
            <w:pPr>
              <w:spacing w:before="120" w:after="0" w:line="240" w:lineRule="auto"/>
              <w:jc w:val="both"/>
              <w:textAlignment w:val="baseline"/>
              <w:rPr>
                <w:i/>
                <w:iCs/>
                <w:szCs w:val="24"/>
              </w:rPr>
            </w:pPr>
            <w:r w:rsidRPr="005213F9">
              <w:rPr>
                <w:i/>
                <w:iCs/>
              </w:rPr>
              <w:t xml:space="preserve">Maksimalus perkamas kiekis: </w:t>
            </w:r>
            <w:r w:rsidRPr="005213F9">
              <w:rPr>
                <w:b/>
                <w:bCs/>
                <w:i/>
                <w:iCs/>
              </w:rPr>
              <w:t>12 vnt.</w:t>
            </w:r>
            <w:r w:rsidRPr="005213F9">
              <w:rPr>
                <w:i/>
                <w:iCs/>
              </w:rPr>
              <w:t xml:space="preserve"> Bus perkama pagal Užsakovo poreikį ir užsakoma dalimis sutarties galiojimo laikotarpiu. Užsakovas neįsipareigoja įsigyti viso kiekio. Licencijos turi būti aktyvuotos per 5 darbo dienas nuo Užsakovo pateikto užsakymo ir galioti 12 mėnesių nuo aktyvavimo datos.</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4649C6F" w14:textId="77777777" w:rsidR="005213F9" w:rsidRPr="005213F9" w:rsidRDefault="005213F9" w:rsidP="00CD031D">
            <w:pPr>
              <w:spacing w:after="0" w:line="240" w:lineRule="auto"/>
              <w:jc w:val="center"/>
              <w:textAlignment w:val="baseline"/>
              <w:rPr>
                <w:szCs w:val="24"/>
              </w:rPr>
            </w:pPr>
            <w:r w:rsidRPr="005213F9">
              <w:rPr>
                <w:sz w:val="22"/>
                <w:szCs w:val="22"/>
              </w:rPr>
              <w:t>vnt.</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2D200D3" w14:textId="77777777" w:rsidR="005213F9" w:rsidRPr="005213F9" w:rsidRDefault="005213F9" w:rsidP="00CD031D">
            <w:pPr>
              <w:spacing w:after="0" w:line="240" w:lineRule="auto"/>
              <w:jc w:val="center"/>
              <w:textAlignment w:val="baseline"/>
              <w:rPr>
                <w:b/>
                <w:bCs/>
                <w:szCs w:val="24"/>
              </w:rPr>
            </w:pPr>
            <w:r w:rsidRPr="005213F9">
              <w:rPr>
                <w:b/>
                <w:bCs/>
                <w:szCs w:val="24"/>
              </w:rPr>
              <w:t>12</w:t>
            </w:r>
          </w:p>
        </w:tc>
      </w:tr>
    </w:tbl>
    <w:p w14:paraId="476BEF54" w14:textId="77777777" w:rsidR="005213F9" w:rsidRPr="005213F9" w:rsidRDefault="005213F9" w:rsidP="00CD031D">
      <w:pPr>
        <w:tabs>
          <w:tab w:val="left" w:pos="1134"/>
        </w:tabs>
        <w:spacing w:after="0"/>
        <w:jc w:val="both"/>
      </w:pPr>
    </w:p>
    <w:p w14:paraId="12C939EB" w14:textId="77777777" w:rsidR="005213F9" w:rsidRPr="005213F9" w:rsidRDefault="005213F9" w:rsidP="00CD031D">
      <w:pPr>
        <w:numPr>
          <w:ilvl w:val="0"/>
          <w:numId w:val="22"/>
        </w:numPr>
        <w:tabs>
          <w:tab w:val="left" w:pos="1134"/>
        </w:tabs>
        <w:spacing w:after="0"/>
        <w:ind w:left="0" w:firstLine="737"/>
        <w:jc w:val="both"/>
      </w:pPr>
      <w:r w:rsidRPr="005213F9">
        <w:rPr>
          <w:b/>
          <w:bCs/>
        </w:rPr>
        <w:t>Reikalavimai geodezinei programinei įrangai</w:t>
      </w:r>
      <w:r w:rsidRPr="005213F9">
        <w:t>:</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8955"/>
      </w:tblGrid>
      <w:tr w:rsidR="005213F9" w:rsidRPr="005213F9" w14:paraId="4E73E8A6" w14:textId="77777777" w:rsidTr="004C14BA">
        <w:trPr>
          <w:trHeight w:val="302"/>
          <w:tblHeader/>
        </w:trPr>
        <w:tc>
          <w:tcPr>
            <w:tcW w:w="799" w:type="dxa"/>
            <w:tcBorders>
              <w:top w:val="single" w:sz="4" w:space="0" w:color="auto"/>
              <w:left w:val="single" w:sz="4" w:space="0" w:color="auto"/>
              <w:bottom w:val="single" w:sz="4" w:space="0" w:color="auto"/>
              <w:right w:val="single" w:sz="4" w:space="0" w:color="auto"/>
            </w:tcBorders>
            <w:vAlign w:val="center"/>
          </w:tcPr>
          <w:p w14:paraId="4CBF9C06" w14:textId="77777777" w:rsidR="005213F9" w:rsidRPr="005213F9" w:rsidRDefault="005213F9" w:rsidP="00CD031D">
            <w:pPr>
              <w:spacing w:after="0" w:line="240" w:lineRule="auto"/>
              <w:jc w:val="center"/>
              <w:rPr>
                <w:b/>
                <w:bCs/>
                <w:sz w:val="22"/>
                <w:szCs w:val="22"/>
              </w:rPr>
            </w:pPr>
            <w:r w:rsidRPr="005213F9">
              <w:rPr>
                <w:b/>
                <w:bCs/>
                <w:sz w:val="22"/>
                <w:szCs w:val="22"/>
              </w:rPr>
              <w:t>Eil.</w:t>
            </w:r>
          </w:p>
          <w:p w14:paraId="6DD18019" w14:textId="77777777" w:rsidR="005213F9" w:rsidRPr="005213F9" w:rsidRDefault="005213F9" w:rsidP="00CD031D">
            <w:pPr>
              <w:spacing w:after="0" w:line="240" w:lineRule="auto"/>
              <w:jc w:val="center"/>
              <w:rPr>
                <w:b/>
                <w:bCs/>
                <w:sz w:val="22"/>
                <w:szCs w:val="22"/>
              </w:rPr>
            </w:pPr>
            <w:r w:rsidRPr="005213F9">
              <w:rPr>
                <w:b/>
                <w:bCs/>
                <w:sz w:val="22"/>
                <w:szCs w:val="22"/>
              </w:rPr>
              <w:t>Nr.</w:t>
            </w:r>
          </w:p>
        </w:tc>
        <w:tc>
          <w:tcPr>
            <w:tcW w:w="8955" w:type="dxa"/>
            <w:tcBorders>
              <w:top w:val="single" w:sz="4" w:space="0" w:color="auto"/>
              <w:left w:val="single" w:sz="4" w:space="0" w:color="auto"/>
              <w:bottom w:val="single" w:sz="4" w:space="0" w:color="auto"/>
              <w:right w:val="single" w:sz="4" w:space="0" w:color="auto"/>
            </w:tcBorders>
            <w:vAlign w:val="center"/>
          </w:tcPr>
          <w:p w14:paraId="192C2AD5" w14:textId="77777777" w:rsidR="005213F9" w:rsidRPr="005213F9" w:rsidRDefault="005213F9" w:rsidP="00CD031D">
            <w:pPr>
              <w:spacing w:after="0" w:line="240" w:lineRule="auto"/>
              <w:jc w:val="center"/>
              <w:rPr>
                <w:b/>
                <w:bCs/>
                <w:sz w:val="22"/>
                <w:szCs w:val="22"/>
              </w:rPr>
            </w:pPr>
            <w:r w:rsidRPr="005213F9">
              <w:rPr>
                <w:b/>
                <w:bCs/>
                <w:sz w:val="22"/>
                <w:szCs w:val="22"/>
              </w:rPr>
              <w:t>Techniniai parametrai ir reikalavimai</w:t>
            </w:r>
          </w:p>
        </w:tc>
      </w:tr>
      <w:tr w:rsidR="005213F9" w:rsidRPr="005213F9" w14:paraId="559D4CF7"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FB0F5C8" w14:textId="77777777" w:rsidR="005213F9" w:rsidRPr="005213F9"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52D1CC74" w14:textId="77777777" w:rsidR="005213F9" w:rsidRPr="005213F9" w:rsidRDefault="005213F9" w:rsidP="00CD031D">
            <w:pPr>
              <w:spacing w:after="0" w:line="360" w:lineRule="auto"/>
              <w:jc w:val="both"/>
            </w:pPr>
            <w:r w:rsidRPr="005213F9">
              <w:t>Veikimas ant Microsoft Windows 10/11 (64 bit) operacinių sistemų.</w:t>
            </w:r>
          </w:p>
        </w:tc>
      </w:tr>
      <w:tr w:rsidR="005213F9" w:rsidRPr="005213F9" w14:paraId="520AFDB2"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E9E7CDF" w14:textId="77777777" w:rsidR="005213F9" w:rsidRPr="005213F9"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1292205" w14:textId="77777777" w:rsidR="005213F9" w:rsidRPr="005213F9" w:rsidRDefault="005213F9" w:rsidP="00CD031D">
            <w:pPr>
              <w:spacing w:after="0" w:line="360" w:lineRule="auto"/>
              <w:jc w:val="both"/>
              <w:rPr>
                <w:szCs w:val="24"/>
              </w:rPr>
            </w:pPr>
            <w:r w:rsidRPr="005213F9">
              <w:rPr>
                <w:szCs w:val="24"/>
              </w:rPr>
              <w:t>Galimybė naudoti aktualiausio DWG formato failus;</w:t>
            </w:r>
          </w:p>
        </w:tc>
      </w:tr>
      <w:tr w:rsidR="005213F9" w:rsidRPr="005213F9" w14:paraId="5A6FA2F1"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AB37474" w14:textId="77777777" w:rsidR="005213F9" w:rsidRPr="005213F9"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21873100" w14:textId="77777777" w:rsidR="005213F9" w:rsidRPr="005213F9" w:rsidRDefault="005213F9" w:rsidP="00CD031D">
            <w:pPr>
              <w:spacing w:after="0" w:line="360" w:lineRule="auto"/>
              <w:jc w:val="both"/>
              <w:rPr>
                <w:szCs w:val="24"/>
              </w:rPr>
            </w:pPr>
            <w:r w:rsidRPr="005213F9">
              <w:rPr>
                <w:szCs w:val="24"/>
              </w:rPr>
              <w:t>Dinaminiai blokai;</w:t>
            </w:r>
          </w:p>
        </w:tc>
      </w:tr>
      <w:tr w:rsidR="005213F9" w:rsidRPr="005213F9" w14:paraId="40682B41"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7CADE82" w14:textId="77777777" w:rsidR="005213F9" w:rsidRPr="005213F9"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0CC6C45F" w14:textId="77777777" w:rsidR="005213F9" w:rsidRPr="005213F9" w:rsidRDefault="005213F9" w:rsidP="00CD031D">
            <w:pPr>
              <w:spacing w:after="0" w:line="360" w:lineRule="auto"/>
              <w:jc w:val="both"/>
              <w:rPr>
                <w:szCs w:val="24"/>
              </w:rPr>
            </w:pPr>
            <w:r w:rsidRPr="005213F9">
              <w:rPr>
                <w:szCs w:val="24"/>
              </w:rPr>
              <w:t>Parametrinis braižymas;</w:t>
            </w:r>
          </w:p>
        </w:tc>
      </w:tr>
      <w:tr w:rsidR="005213F9" w:rsidRPr="00476749" w14:paraId="39C4FB5C"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77504609"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5D9BB6E9" w14:textId="77777777" w:rsidR="005213F9" w:rsidRDefault="005213F9" w:rsidP="00CD031D">
            <w:pPr>
              <w:spacing w:after="0" w:line="360" w:lineRule="auto"/>
              <w:jc w:val="both"/>
              <w:rPr>
                <w:szCs w:val="24"/>
              </w:rPr>
            </w:pPr>
            <w:r>
              <w:rPr>
                <w:szCs w:val="24"/>
              </w:rPr>
              <w:t>Bloko atributų bei objekto savybių eksportavimas į lenteles;</w:t>
            </w:r>
          </w:p>
        </w:tc>
      </w:tr>
      <w:tr w:rsidR="005213F9" w:rsidRPr="00476749" w14:paraId="0B228B58"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54EBD5C8"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6753FEE" w14:textId="77777777" w:rsidR="005213F9" w:rsidRDefault="005213F9" w:rsidP="00CD031D">
            <w:pPr>
              <w:spacing w:after="0" w:line="360" w:lineRule="auto"/>
              <w:jc w:val="both"/>
              <w:rPr>
                <w:szCs w:val="24"/>
              </w:rPr>
            </w:pPr>
            <w:r>
              <w:rPr>
                <w:szCs w:val="24"/>
              </w:rPr>
              <w:t>Objekto duomenų apdorojimas;</w:t>
            </w:r>
          </w:p>
        </w:tc>
      </w:tr>
      <w:tr w:rsidR="005213F9" w:rsidRPr="00476749" w14:paraId="616719A2"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7486870"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3FDB76BD" w14:textId="77777777" w:rsidR="005213F9" w:rsidRDefault="005213F9" w:rsidP="00CD031D">
            <w:pPr>
              <w:spacing w:after="0" w:line="360" w:lineRule="auto"/>
              <w:jc w:val="both"/>
              <w:rPr>
                <w:szCs w:val="24"/>
              </w:rPr>
            </w:pPr>
            <w:r>
              <w:rPr>
                <w:szCs w:val="24"/>
              </w:rPr>
              <w:t>Buferinių zonų kūrimas;</w:t>
            </w:r>
          </w:p>
        </w:tc>
      </w:tr>
      <w:tr w:rsidR="005213F9" w:rsidRPr="00476749" w14:paraId="7F1BB90E"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B4F480C"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3B8BD94A" w14:textId="77777777" w:rsidR="005213F9" w:rsidRDefault="005213F9" w:rsidP="00CD031D">
            <w:pPr>
              <w:spacing w:after="0" w:line="360" w:lineRule="auto"/>
              <w:jc w:val="both"/>
              <w:rPr>
                <w:szCs w:val="24"/>
              </w:rPr>
            </w:pPr>
            <w:r>
              <w:rPr>
                <w:szCs w:val="24"/>
              </w:rPr>
              <w:t>Teminis simbolizavimas;</w:t>
            </w:r>
          </w:p>
        </w:tc>
      </w:tr>
      <w:tr w:rsidR="005213F9" w:rsidRPr="00476749" w14:paraId="7A4D8DD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659751BC"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92778AD" w14:textId="77777777" w:rsidR="005213F9" w:rsidRDefault="005213F9" w:rsidP="00CD031D">
            <w:pPr>
              <w:spacing w:after="0" w:line="360" w:lineRule="auto"/>
              <w:jc w:val="both"/>
              <w:rPr>
                <w:szCs w:val="24"/>
              </w:rPr>
            </w:pPr>
            <w:r>
              <w:rPr>
                <w:szCs w:val="24"/>
              </w:rPr>
              <w:t>Užklausų generavimas;</w:t>
            </w:r>
          </w:p>
        </w:tc>
      </w:tr>
      <w:tr w:rsidR="005213F9" w:rsidRPr="00476749" w14:paraId="113D8474"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C466644"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03CE025E" w14:textId="77777777" w:rsidR="005213F9" w:rsidRDefault="005213F9" w:rsidP="00CD031D">
            <w:pPr>
              <w:spacing w:after="0" w:line="360" w:lineRule="auto"/>
              <w:jc w:val="both"/>
              <w:rPr>
                <w:szCs w:val="24"/>
              </w:rPr>
            </w:pPr>
            <w:r>
              <w:rPr>
                <w:szCs w:val="24"/>
              </w:rPr>
              <w:t xml:space="preserve">Tiesioginis ESRI® ArcSDE® ir Microsoft SQL Server® GIS duomenų redagavimas (FDO technologija) </w:t>
            </w:r>
          </w:p>
        </w:tc>
      </w:tr>
      <w:tr w:rsidR="005213F9" w:rsidRPr="00476749" w14:paraId="5C5D3FF5"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00F0161"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5AB4924B" w14:textId="77777777" w:rsidR="005213F9" w:rsidRDefault="005213F9" w:rsidP="00CD031D">
            <w:pPr>
              <w:spacing w:after="0" w:line="360" w:lineRule="auto"/>
              <w:jc w:val="both"/>
              <w:rPr>
                <w:szCs w:val="24"/>
              </w:rPr>
            </w:pPr>
            <w:r>
              <w:rPr>
                <w:szCs w:val="24"/>
              </w:rPr>
              <w:t>Importas iš šių formatų failų: SHP, SDF, TAB, GML, SDTS;</w:t>
            </w:r>
          </w:p>
        </w:tc>
      </w:tr>
      <w:tr w:rsidR="005213F9" w:rsidRPr="00476749" w14:paraId="67DA6CAB"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06B7306"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35285890" w14:textId="77777777" w:rsidR="005213F9" w:rsidRDefault="005213F9" w:rsidP="00CD031D">
            <w:pPr>
              <w:spacing w:after="0" w:line="360" w:lineRule="auto"/>
              <w:jc w:val="both"/>
              <w:rPr>
                <w:szCs w:val="24"/>
              </w:rPr>
            </w:pPr>
            <w:r>
              <w:rPr>
                <w:szCs w:val="24"/>
              </w:rPr>
              <w:t>Eksportas į šių formatų failus: SHP, SDF, TAB, GML, SDTS;</w:t>
            </w:r>
          </w:p>
        </w:tc>
      </w:tr>
      <w:tr w:rsidR="005213F9" w:rsidRPr="00476749" w14:paraId="418DE228"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187D817"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1379C52C" w14:textId="77777777" w:rsidR="005213F9" w:rsidRDefault="005213F9" w:rsidP="00CD031D">
            <w:pPr>
              <w:spacing w:after="0" w:line="360" w:lineRule="auto"/>
              <w:jc w:val="both"/>
              <w:rPr>
                <w:szCs w:val="24"/>
              </w:rPr>
            </w:pPr>
            <w:r>
              <w:rPr>
                <w:szCs w:val="24"/>
              </w:rPr>
              <w:t>Atviro kodo ir kitų gamintojų FDO technologijų palaikymas;</w:t>
            </w:r>
          </w:p>
        </w:tc>
      </w:tr>
      <w:tr w:rsidR="005213F9" w:rsidRPr="00476749" w14:paraId="2A188964"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7B29E2B5"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10EB3337" w14:textId="77777777" w:rsidR="005213F9" w:rsidRDefault="005213F9" w:rsidP="00CD031D">
            <w:pPr>
              <w:spacing w:after="0" w:line="360" w:lineRule="auto"/>
              <w:jc w:val="both"/>
              <w:rPr>
                <w:szCs w:val="24"/>
              </w:rPr>
            </w:pPr>
            <w:r>
              <w:rPr>
                <w:szCs w:val="24"/>
              </w:rPr>
              <w:t>DWG duomenų automatinis simbolizavimas;</w:t>
            </w:r>
          </w:p>
        </w:tc>
      </w:tr>
      <w:tr w:rsidR="005213F9" w:rsidRPr="00476749" w14:paraId="7490CBB5"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A5B94F4"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66DFD06" w14:textId="77777777" w:rsidR="005213F9" w:rsidRDefault="005213F9" w:rsidP="00CD031D">
            <w:pPr>
              <w:spacing w:after="0" w:line="360" w:lineRule="auto"/>
              <w:jc w:val="both"/>
              <w:rPr>
                <w:szCs w:val="24"/>
              </w:rPr>
            </w:pPr>
            <w:r>
              <w:rPr>
                <w:szCs w:val="24"/>
              </w:rPr>
              <w:t>Duomenų apsikeitimo bei publikavimo galimybė;</w:t>
            </w:r>
          </w:p>
        </w:tc>
      </w:tr>
      <w:tr w:rsidR="005213F9" w:rsidRPr="00476749" w14:paraId="7FC0324D"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71E3DAC2"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4D4C35FE" w14:textId="77777777" w:rsidR="005213F9" w:rsidRDefault="005213F9" w:rsidP="00CD031D">
            <w:pPr>
              <w:spacing w:after="0" w:line="360" w:lineRule="auto"/>
              <w:jc w:val="both"/>
              <w:rPr>
                <w:szCs w:val="24"/>
              </w:rPr>
            </w:pPr>
            <w:r>
              <w:rPr>
                <w:szCs w:val="24"/>
              </w:rPr>
              <w:t>B</w:t>
            </w:r>
            <w:r w:rsidRPr="000A46C5">
              <w:rPr>
                <w:szCs w:val="24"/>
              </w:rPr>
              <w:t>rėžinio valymas</w:t>
            </w:r>
            <w:r>
              <w:rPr>
                <w:szCs w:val="24"/>
              </w:rPr>
              <w:t>;</w:t>
            </w:r>
          </w:p>
        </w:tc>
      </w:tr>
      <w:tr w:rsidR="005213F9" w:rsidRPr="00476749" w14:paraId="18278E6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B56BCCC"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1995854D" w14:textId="77777777" w:rsidR="005213F9" w:rsidRDefault="005213F9" w:rsidP="00CD031D">
            <w:pPr>
              <w:spacing w:after="0" w:line="360" w:lineRule="auto"/>
              <w:jc w:val="both"/>
              <w:rPr>
                <w:szCs w:val="24"/>
              </w:rPr>
            </w:pPr>
            <w:r>
              <w:rPr>
                <w:szCs w:val="24"/>
              </w:rPr>
              <w:t>O</w:t>
            </w:r>
            <w:r w:rsidRPr="000A46C5">
              <w:rPr>
                <w:szCs w:val="24"/>
              </w:rPr>
              <w:t>bjektų klasifikavimas</w:t>
            </w:r>
            <w:r>
              <w:rPr>
                <w:szCs w:val="24"/>
              </w:rPr>
              <w:t>;</w:t>
            </w:r>
          </w:p>
        </w:tc>
      </w:tr>
      <w:tr w:rsidR="005213F9" w:rsidRPr="00476749" w14:paraId="7FB98BA4"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08DC394"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1994E247" w14:textId="77777777" w:rsidR="005213F9" w:rsidRDefault="005213F9" w:rsidP="00CD031D">
            <w:pPr>
              <w:spacing w:after="0" w:line="360" w:lineRule="auto"/>
              <w:jc w:val="both"/>
              <w:rPr>
                <w:szCs w:val="24"/>
              </w:rPr>
            </w:pPr>
            <w:r w:rsidRPr="000A46C5">
              <w:rPr>
                <w:szCs w:val="24"/>
              </w:rPr>
              <w:t>DEM failų kūrimas i</w:t>
            </w:r>
            <w:r>
              <w:rPr>
                <w:szCs w:val="24"/>
              </w:rPr>
              <w:t>š</w:t>
            </w:r>
            <w:r w:rsidRPr="000A46C5">
              <w:rPr>
                <w:szCs w:val="24"/>
              </w:rPr>
              <w:t xml:space="preserve"> Point Cloud duomenų (GeoTiff / ASC)</w:t>
            </w:r>
            <w:r>
              <w:rPr>
                <w:szCs w:val="24"/>
              </w:rPr>
              <w:t>;</w:t>
            </w:r>
          </w:p>
        </w:tc>
      </w:tr>
      <w:tr w:rsidR="005213F9" w:rsidRPr="00476749" w14:paraId="561D611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C2F0838"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035B06B8" w14:textId="77777777" w:rsidR="005213F9" w:rsidRPr="000A46C5" w:rsidRDefault="005213F9" w:rsidP="00CD031D">
            <w:pPr>
              <w:spacing w:after="0" w:line="360" w:lineRule="auto"/>
              <w:jc w:val="both"/>
              <w:rPr>
                <w:szCs w:val="24"/>
              </w:rPr>
            </w:pPr>
            <w:r>
              <w:rPr>
                <w:szCs w:val="24"/>
              </w:rPr>
              <w:t>I</w:t>
            </w:r>
            <w:r w:rsidRPr="000A46C5">
              <w:rPr>
                <w:szCs w:val="24"/>
              </w:rPr>
              <w:t xml:space="preserve">nžinerinių </w:t>
            </w:r>
            <w:r>
              <w:rPr>
                <w:szCs w:val="24"/>
              </w:rPr>
              <w:t>tinklų profilių automatinis braižymas;</w:t>
            </w:r>
          </w:p>
        </w:tc>
      </w:tr>
      <w:tr w:rsidR="005213F9" w:rsidRPr="00476749" w14:paraId="6F9A0D17"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02180B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60531D5B" w14:textId="77777777" w:rsidR="005213F9" w:rsidRDefault="005213F9" w:rsidP="00CD031D">
            <w:pPr>
              <w:spacing w:after="0" w:line="360" w:lineRule="auto"/>
              <w:jc w:val="both"/>
              <w:rPr>
                <w:szCs w:val="24"/>
              </w:rPr>
            </w:pPr>
            <w:r>
              <w:rPr>
                <w:szCs w:val="24"/>
              </w:rPr>
              <w:t>L</w:t>
            </w:r>
            <w:r w:rsidRPr="000A46C5">
              <w:rPr>
                <w:szCs w:val="24"/>
              </w:rPr>
              <w:t>auko matavimo duomenų importas iš</w:t>
            </w:r>
            <w:r>
              <w:rPr>
                <w:szCs w:val="24"/>
              </w:rPr>
              <w:t xml:space="preserve"> </w:t>
            </w:r>
            <w:r w:rsidRPr="00DB286D">
              <w:rPr>
                <w:szCs w:val="24"/>
              </w:rPr>
              <w:t>GNSS imtuvų</w:t>
            </w:r>
            <w:r>
              <w:rPr>
                <w:szCs w:val="24"/>
              </w:rPr>
              <w:t>;</w:t>
            </w:r>
          </w:p>
        </w:tc>
      </w:tr>
      <w:tr w:rsidR="005213F9" w:rsidRPr="00476749" w14:paraId="3A00DC4D"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3F50DD1"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6B1FB21C" w14:textId="77777777" w:rsidR="005213F9" w:rsidRDefault="005213F9" w:rsidP="00CD031D">
            <w:pPr>
              <w:spacing w:after="0" w:line="360" w:lineRule="auto"/>
              <w:jc w:val="both"/>
              <w:rPr>
                <w:szCs w:val="24"/>
              </w:rPr>
            </w:pPr>
            <w:r>
              <w:rPr>
                <w:szCs w:val="24"/>
              </w:rPr>
              <w:t>Ė</w:t>
            </w:r>
            <w:r w:rsidRPr="000A46C5">
              <w:rPr>
                <w:szCs w:val="24"/>
              </w:rPr>
              <w:t>jimų lyginimas</w:t>
            </w:r>
            <w:r>
              <w:rPr>
                <w:szCs w:val="24"/>
              </w:rPr>
              <w:t>;</w:t>
            </w:r>
          </w:p>
        </w:tc>
      </w:tr>
      <w:tr w:rsidR="005213F9" w:rsidRPr="00476749" w14:paraId="20BD0D0E"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E1040D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6093CA19" w14:textId="77777777" w:rsidR="005213F9" w:rsidRDefault="005213F9" w:rsidP="00CD031D">
            <w:pPr>
              <w:spacing w:after="0" w:line="360" w:lineRule="auto"/>
              <w:jc w:val="both"/>
              <w:rPr>
                <w:szCs w:val="24"/>
              </w:rPr>
            </w:pPr>
            <w:r>
              <w:rPr>
                <w:szCs w:val="24"/>
              </w:rPr>
              <w:t>Užkirčių</w:t>
            </w:r>
            <w:r w:rsidRPr="00FB0040">
              <w:rPr>
                <w:szCs w:val="24"/>
              </w:rPr>
              <w:t xml:space="preserve"> </w:t>
            </w:r>
            <w:r>
              <w:rPr>
                <w:szCs w:val="24"/>
              </w:rPr>
              <w:t>skaičiavimas</w:t>
            </w:r>
            <w:r w:rsidRPr="00FB0040">
              <w:rPr>
                <w:szCs w:val="24"/>
              </w:rPr>
              <w:t xml:space="preserve"> (polinis, kampinis, linijinis, atvirkštinis)</w:t>
            </w:r>
            <w:r>
              <w:rPr>
                <w:szCs w:val="24"/>
              </w:rPr>
              <w:t>;</w:t>
            </w:r>
          </w:p>
        </w:tc>
      </w:tr>
      <w:tr w:rsidR="005213F9" w:rsidRPr="00476749" w14:paraId="1C8E5348"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0FAAA21D"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2019E5B7" w14:textId="77777777" w:rsidR="005213F9" w:rsidRDefault="005213F9" w:rsidP="00CD031D">
            <w:pPr>
              <w:spacing w:after="0" w:line="360" w:lineRule="auto"/>
              <w:jc w:val="both"/>
              <w:rPr>
                <w:szCs w:val="24"/>
              </w:rPr>
            </w:pPr>
            <w:r w:rsidRPr="00FB0040">
              <w:rPr>
                <w:szCs w:val="24"/>
              </w:rPr>
              <w:t>Tekstinės informacijos automatizuotas surašymas ant plano (ilgiai, plotai, kampai)</w:t>
            </w:r>
            <w:r>
              <w:rPr>
                <w:szCs w:val="24"/>
              </w:rPr>
              <w:t>;</w:t>
            </w:r>
          </w:p>
        </w:tc>
      </w:tr>
      <w:tr w:rsidR="005213F9" w:rsidRPr="00476749" w14:paraId="3060EEAC"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B1DB4AB"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5DA8D0D9" w14:textId="77777777" w:rsidR="005213F9" w:rsidRPr="00FB0040" w:rsidRDefault="005213F9" w:rsidP="00CD031D">
            <w:pPr>
              <w:spacing w:after="0" w:line="360" w:lineRule="auto"/>
              <w:jc w:val="both"/>
              <w:rPr>
                <w:szCs w:val="24"/>
              </w:rPr>
            </w:pPr>
            <w:r w:rsidRPr="00FB0040">
              <w:rPr>
                <w:szCs w:val="24"/>
              </w:rPr>
              <w:t>Sklypo formavimas pagal nurodytą plotą</w:t>
            </w:r>
            <w:r>
              <w:rPr>
                <w:szCs w:val="24"/>
              </w:rPr>
              <w:t>;</w:t>
            </w:r>
          </w:p>
        </w:tc>
      </w:tr>
      <w:tr w:rsidR="005213F9" w:rsidRPr="00476749" w14:paraId="4A4C44F6"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1B10E29"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5078EDEC" w14:textId="77777777" w:rsidR="005213F9" w:rsidRPr="00FB0040" w:rsidRDefault="005213F9" w:rsidP="00CD031D">
            <w:pPr>
              <w:spacing w:after="0" w:line="360" w:lineRule="auto"/>
              <w:jc w:val="both"/>
              <w:rPr>
                <w:szCs w:val="24"/>
              </w:rPr>
            </w:pPr>
            <w:r w:rsidRPr="00FB0040">
              <w:rPr>
                <w:szCs w:val="24"/>
              </w:rPr>
              <w:t>Planšetės nomenklatūros (LKS-94 koordinačių sistemoje) nustatymas, pagal nurodytą koordinatę</w:t>
            </w:r>
            <w:r>
              <w:rPr>
                <w:szCs w:val="24"/>
              </w:rPr>
              <w:t>;</w:t>
            </w:r>
          </w:p>
        </w:tc>
      </w:tr>
      <w:tr w:rsidR="005213F9" w:rsidRPr="00476749" w14:paraId="36921731"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6AFE5D1E"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3B473A3D" w14:textId="77777777" w:rsidR="005213F9" w:rsidRPr="00FB0040" w:rsidRDefault="005213F9" w:rsidP="00CD031D">
            <w:pPr>
              <w:spacing w:after="0" w:line="360" w:lineRule="auto"/>
              <w:jc w:val="both"/>
              <w:rPr>
                <w:szCs w:val="24"/>
              </w:rPr>
            </w:pPr>
            <w:r w:rsidRPr="00FB0040">
              <w:rPr>
                <w:szCs w:val="24"/>
              </w:rPr>
              <w:t>Automatizuotas koordinačių žiniaraščio pildymas</w:t>
            </w:r>
            <w:r>
              <w:rPr>
                <w:szCs w:val="24"/>
              </w:rPr>
              <w:t>;</w:t>
            </w:r>
          </w:p>
        </w:tc>
      </w:tr>
      <w:tr w:rsidR="005213F9" w:rsidRPr="00476749" w14:paraId="70259F1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D909542"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4EBAD260" w14:textId="77777777" w:rsidR="005213F9" w:rsidRDefault="005213F9" w:rsidP="00CD031D">
            <w:pPr>
              <w:spacing w:after="0" w:line="360" w:lineRule="auto"/>
              <w:jc w:val="both"/>
              <w:rPr>
                <w:szCs w:val="24"/>
              </w:rPr>
            </w:pPr>
            <w:r w:rsidRPr="005E7759">
              <w:rPr>
                <w:szCs w:val="24"/>
              </w:rPr>
              <w:t>Automatizuotas horizontalių išbraižymas įvertinant lūžio linijas ir vaizdavimo sritis. Automatizuotas anotacijų sudėjimas orientuojant pagal šlaito viršų;</w:t>
            </w:r>
          </w:p>
        </w:tc>
      </w:tr>
      <w:tr w:rsidR="005213F9" w:rsidRPr="00476749" w14:paraId="21CFBB1D"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6E54221E"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2CADDC19" w14:textId="77777777" w:rsidR="005213F9" w:rsidRDefault="005213F9" w:rsidP="00CD031D">
            <w:pPr>
              <w:spacing w:after="0" w:line="360" w:lineRule="auto"/>
              <w:jc w:val="both"/>
              <w:rPr>
                <w:szCs w:val="24"/>
              </w:rPr>
            </w:pPr>
            <w:r w:rsidRPr="005E7759">
              <w:rPr>
                <w:szCs w:val="24"/>
              </w:rPr>
              <w:t>A</w:t>
            </w:r>
            <w:r>
              <w:rPr>
                <w:szCs w:val="24"/>
              </w:rPr>
              <w:t>tributinių duomenų redaktorius;</w:t>
            </w:r>
          </w:p>
          <w:p w14:paraId="24E18705" w14:textId="77777777" w:rsidR="005213F9" w:rsidRDefault="005213F9" w:rsidP="00CD031D">
            <w:pPr>
              <w:spacing w:after="0" w:line="360" w:lineRule="auto"/>
              <w:jc w:val="both"/>
              <w:rPr>
                <w:szCs w:val="24"/>
              </w:rPr>
            </w:pPr>
            <w:r w:rsidRPr="005E7759">
              <w:rPr>
                <w:szCs w:val="24"/>
              </w:rPr>
              <w:t>Atributinių duomenų pa</w:t>
            </w:r>
            <w:r>
              <w:rPr>
                <w:szCs w:val="24"/>
              </w:rPr>
              <w:t>ieška, įvedimas ir redagavimas;</w:t>
            </w:r>
          </w:p>
          <w:p w14:paraId="7B059FC8" w14:textId="77777777" w:rsidR="005213F9" w:rsidRDefault="005213F9" w:rsidP="00CD031D">
            <w:pPr>
              <w:spacing w:after="0" w:line="360" w:lineRule="auto"/>
              <w:jc w:val="both"/>
              <w:rPr>
                <w:szCs w:val="24"/>
              </w:rPr>
            </w:pPr>
            <w:r w:rsidRPr="005E7759">
              <w:rPr>
                <w:szCs w:val="24"/>
              </w:rPr>
              <w:t>Automatizuotas pasikartojančių atributinių duomenų užpildymas pagal grafinius kodus</w:t>
            </w:r>
            <w:r>
              <w:rPr>
                <w:szCs w:val="24"/>
              </w:rPr>
              <w:t>;</w:t>
            </w:r>
          </w:p>
        </w:tc>
      </w:tr>
      <w:tr w:rsidR="005213F9" w:rsidRPr="00476749" w14:paraId="3D9F0EC3"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3949F9F6"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66073592" w14:textId="77777777" w:rsidR="005213F9" w:rsidRDefault="005213F9" w:rsidP="00CD031D">
            <w:pPr>
              <w:spacing w:after="0" w:line="360" w:lineRule="auto"/>
              <w:jc w:val="both"/>
              <w:rPr>
                <w:szCs w:val="24"/>
              </w:rPr>
            </w:pPr>
            <w:r>
              <w:rPr>
                <w:szCs w:val="24"/>
              </w:rPr>
              <w:t>Rastrinių vaizdų (s</w:t>
            </w:r>
            <w:r w:rsidRPr="006E3262">
              <w:rPr>
                <w:szCs w:val="24"/>
              </w:rPr>
              <w:t>kanuotų</w:t>
            </w:r>
            <w:r>
              <w:rPr>
                <w:szCs w:val="24"/>
              </w:rPr>
              <w:t>) deformacijos atstatymas;</w:t>
            </w:r>
          </w:p>
        </w:tc>
      </w:tr>
      <w:tr w:rsidR="005213F9" w:rsidRPr="00476749" w14:paraId="24A1E218"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A0617D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6CCA9FA" w14:textId="77777777" w:rsidR="005213F9" w:rsidRDefault="005213F9" w:rsidP="00CD031D">
            <w:pPr>
              <w:spacing w:after="0" w:line="360" w:lineRule="auto"/>
              <w:jc w:val="both"/>
              <w:rPr>
                <w:szCs w:val="24"/>
              </w:rPr>
            </w:pPr>
            <w:r>
              <w:rPr>
                <w:szCs w:val="24"/>
              </w:rPr>
              <w:t>G</w:t>
            </w:r>
            <w:r w:rsidRPr="006E3262">
              <w:rPr>
                <w:szCs w:val="24"/>
              </w:rPr>
              <w:t>eodezini</w:t>
            </w:r>
            <w:r>
              <w:rPr>
                <w:szCs w:val="24"/>
              </w:rPr>
              <w:t xml:space="preserve">ų ženklų bibliotekos, šablonai </w:t>
            </w:r>
            <w:r w:rsidRPr="006E3262">
              <w:rPr>
                <w:szCs w:val="24"/>
              </w:rPr>
              <w:t>pagal Lietuvos Respublikoje priimtus standartus</w:t>
            </w:r>
            <w:r>
              <w:rPr>
                <w:szCs w:val="24"/>
              </w:rPr>
              <w:t>;</w:t>
            </w:r>
          </w:p>
        </w:tc>
      </w:tr>
      <w:tr w:rsidR="005213F9" w:rsidRPr="00476749" w14:paraId="2D52984B"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716B7960"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431C3CBB" w14:textId="77777777" w:rsidR="005213F9" w:rsidRDefault="005213F9" w:rsidP="00CD031D">
            <w:pPr>
              <w:spacing w:after="0" w:line="360" w:lineRule="auto"/>
              <w:jc w:val="both"/>
              <w:rPr>
                <w:szCs w:val="24"/>
              </w:rPr>
            </w:pPr>
            <w:r w:rsidRPr="005E7759">
              <w:rPr>
                <w:szCs w:val="24"/>
              </w:rPr>
              <w:t>Atlikto darbo kokybės testas. Tikrinama ar atliktas darbas atitinka Lietuvos Respublikoje priimtus standartus. Tikrinimo metu suformuojama detali ataskaita apie klaidas ir parodomi klaidingi objektai.</w:t>
            </w:r>
          </w:p>
        </w:tc>
      </w:tr>
      <w:tr w:rsidR="005213F9" w:rsidRPr="00476749" w14:paraId="51ADD1BF"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54A93E3A"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BC50DC2" w14:textId="77777777" w:rsidR="005213F9" w:rsidRDefault="005213F9" w:rsidP="00CD031D">
            <w:pPr>
              <w:spacing w:after="0" w:line="360" w:lineRule="auto"/>
              <w:jc w:val="both"/>
              <w:rPr>
                <w:szCs w:val="24"/>
              </w:rPr>
            </w:pPr>
            <w:r w:rsidRPr="005E7759">
              <w:rPr>
                <w:szCs w:val="24"/>
              </w:rPr>
              <w:t>Koordinačių, atskirų objektų ir viso brėžinio transformavimas;</w:t>
            </w:r>
          </w:p>
        </w:tc>
      </w:tr>
      <w:tr w:rsidR="005213F9" w:rsidRPr="00476749" w14:paraId="4941866C"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4547969"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07C26FA3" w14:textId="77777777" w:rsidR="005213F9" w:rsidRDefault="005213F9" w:rsidP="00CD031D">
            <w:pPr>
              <w:spacing w:after="0" w:line="360" w:lineRule="auto"/>
              <w:jc w:val="both"/>
              <w:rPr>
                <w:szCs w:val="24"/>
              </w:rPr>
            </w:pPr>
            <w:r>
              <w:rPr>
                <w:szCs w:val="24"/>
              </w:rPr>
              <w:t>Š</w:t>
            </w:r>
            <w:r w:rsidRPr="006E3262">
              <w:rPr>
                <w:szCs w:val="24"/>
              </w:rPr>
              <w:t xml:space="preserve">ulinių kortelių </w:t>
            </w:r>
            <w:r>
              <w:rPr>
                <w:szCs w:val="24"/>
              </w:rPr>
              <w:t>automatizuotas sudarymas;</w:t>
            </w:r>
          </w:p>
        </w:tc>
      </w:tr>
      <w:tr w:rsidR="005213F9" w:rsidRPr="00476749" w14:paraId="464018D3"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71CEBEA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23747884" w14:textId="77777777" w:rsidR="005213F9" w:rsidRDefault="005213F9" w:rsidP="00CD031D">
            <w:pPr>
              <w:spacing w:after="0" w:line="360" w:lineRule="auto"/>
              <w:jc w:val="both"/>
              <w:rPr>
                <w:szCs w:val="24"/>
              </w:rPr>
            </w:pPr>
            <w:r>
              <w:rPr>
                <w:szCs w:val="24"/>
              </w:rPr>
              <w:t>Sklypų kadastrinių matavimų automatinis eksplikacijos ir apribojimų pildymas;</w:t>
            </w:r>
          </w:p>
        </w:tc>
      </w:tr>
      <w:tr w:rsidR="005213F9" w:rsidRPr="00476749" w14:paraId="5DBC1B59"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24052B5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55BCC5E" w14:textId="77777777" w:rsidR="005213F9" w:rsidRDefault="005213F9" w:rsidP="00CD031D">
            <w:pPr>
              <w:spacing w:after="0" w:line="360" w:lineRule="auto"/>
              <w:jc w:val="both"/>
              <w:rPr>
                <w:szCs w:val="24"/>
              </w:rPr>
            </w:pPr>
            <w:r>
              <w:rPr>
                <w:szCs w:val="24"/>
              </w:rPr>
              <w:t>Duomenų sinchronizavimas su sklypų kainų skaičiavimo programine įranga;</w:t>
            </w:r>
          </w:p>
        </w:tc>
      </w:tr>
      <w:tr w:rsidR="005213F9" w:rsidRPr="00476749" w14:paraId="75DA591B"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14720013"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74798B1A" w14:textId="77777777" w:rsidR="005213F9" w:rsidRDefault="005213F9" w:rsidP="00CD031D">
            <w:pPr>
              <w:spacing w:after="0" w:line="360" w:lineRule="auto"/>
              <w:jc w:val="both"/>
              <w:rPr>
                <w:szCs w:val="24"/>
              </w:rPr>
            </w:pPr>
            <w:r>
              <w:rPr>
                <w:szCs w:val="24"/>
              </w:rPr>
              <w:t>Tūrių skaičiavimas;</w:t>
            </w:r>
          </w:p>
        </w:tc>
      </w:tr>
      <w:tr w:rsidR="005213F9" w:rsidRPr="00476749" w14:paraId="7145ED6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549959F7"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1A1D4DFF" w14:textId="77777777" w:rsidR="005213F9" w:rsidRDefault="005213F9" w:rsidP="00CD031D">
            <w:pPr>
              <w:spacing w:after="0" w:line="360" w:lineRule="auto"/>
              <w:jc w:val="both"/>
              <w:rPr>
                <w:szCs w:val="24"/>
              </w:rPr>
            </w:pPr>
            <w:r>
              <w:rPr>
                <w:szCs w:val="24"/>
              </w:rPr>
              <w:t>Sklypų kadastrinių matavimų lentelių automatinis pildymas;</w:t>
            </w:r>
          </w:p>
        </w:tc>
      </w:tr>
      <w:tr w:rsidR="005213F9" w:rsidRPr="00476749" w14:paraId="76BA1ED0"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22B06F7E"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65B1F2BD" w14:textId="77777777" w:rsidR="005213F9" w:rsidRDefault="005213F9" w:rsidP="00CD031D">
            <w:pPr>
              <w:spacing w:after="0" w:line="360" w:lineRule="auto"/>
              <w:jc w:val="both"/>
              <w:rPr>
                <w:szCs w:val="24"/>
              </w:rPr>
            </w:pPr>
            <w:r>
              <w:rPr>
                <w:szCs w:val="24"/>
              </w:rPr>
              <w:t>Kelių ir inžinerinių tinklų kadastro bylos rengimo įrankiai;</w:t>
            </w:r>
          </w:p>
        </w:tc>
      </w:tr>
      <w:tr w:rsidR="005213F9" w:rsidRPr="00476749" w14:paraId="02FD527B"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5D3D0FD1"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0A94A151" w14:textId="77777777" w:rsidR="005213F9" w:rsidRDefault="005213F9" w:rsidP="00CD031D">
            <w:pPr>
              <w:spacing w:after="0" w:line="360" w:lineRule="auto"/>
              <w:jc w:val="both"/>
              <w:rPr>
                <w:szCs w:val="24"/>
              </w:rPr>
            </w:pPr>
            <w:r>
              <w:rPr>
                <w:szCs w:val="24"/>
              </w:rPr>
              <w:t>Geležinkelio išilginio profilio ir epiūros braižymas;</w:t>
            </w:r>
          </w:p>
        </w:tc>
      </w:tr>
      <w:tr w:rsidR="005213F9" w:rsidRPr="00476749" w14:paraId="0B677A44" w14:textId="77777777" w:rsidTr="004C14BA">
        <w:trPr>
          <w:trHeight w:val="302"/>
        </w:trPr>
        <w:tc>
          <w:tcPr>
            <w:tcW w:w="799" w:type="dxa"/>
            <w:tcBorders>
              <w:top w:val="single" w:sz="4" w:space="0" w:color="auto"/>
              <w:left w:val="single" w:sz="4" w:space="0" w:color="auto"/>
              <w:bottom w:val="single" w:sz="4" w:space="0" w:color="auto"/>
              <w:right w:val="single" w:sz="4" w:space="0" w:color="auto"/>
            </w:tcBorders>
          </w:tcPr>
          <w:p w14:paraId="4B51F90C" w14:textId="77777777" w:rsidR="005213F9" w:rsidRPr="00403AF2" w:rsidRDefault="005213F9" w:rsidP="00CD031D">
            <w:pPr>
              <w:pStyle w:val="ListParagraph"/>
              <w:numPr>
                <w:ilvl w:val="0"/>
                <w:numId w:val="21"/>
              </w:numPr>
              <w:spacing w:after="0" w:line="360" w:lineRule="auto"/>
              <w:contextualSpacing w:val="0"/>
              <w:jc w:val="both"/>
              <w:rPr>
                <w:szCs w:val="24"/>
              </w:rPr>
            </w:pPr>
          </w:p>
        </w:tc>
        <w:tc>
          <w:tcPr>
            <w:tcW w:w="8955" w:type="dxa"/>
            <w:tcBorders>
              <w:top w:val="single" w:sz="4" w:space="0" w:color="auto"/>
              <w:left w:val="single" w:sz="4" w:space="0" w:color="auto"/>
              <w:bottom w:val="single" w:sz="4" w:space="0" w:color="auto"/>
              <w:right w:val="single" w:sz="4" w:space="0" w:color="auto"/>
            </w:tcBorders>
          </w:tcPr>
          <w:p w14:paraId="22CC1C54" w14:textId="77777777" w:rsidR="005213F9" w:rsidRDefault="005213F9" w:rsidP="00CD031D">
            <w:pPr>
              <w:spacing w:after="0" w:line="360" w:lineRule="auto"/>
              <w:jc w:val="both"/>
              <w:rPr>
                <w:szCs w:val="24"/>
              </w:rPr>
            </w:pPr>
            <w:r>
              <w:rPr>
                <w:szCs w:val="24"/>
              </w:rPr>
              <w:t>Duomenų sinchronizavimas su Trimble matavimo įranga.</w:t>
            </w:r>
          </w:p>
        </w:tc>
      </w:tr>
    </w:tbl>
    <w:p w14:paraId="1BCA3B94" w14:textId="77777777" w:rsidR="005213F9" w:rsidRDefault="005213F9" w:rsidP="00CD031D">
      <w:pPr>
        <w:spacing w:after="0"/>
        <w:jc w:val="center"/>
      </w:pPr>
      <w:r>
        <w:t>_____________________</w:t>
      </w:r>
    </w:p>
    <w:p w14:paraId="73F43DFB" w14:textId="05EB7407" w:rsidR="008D704D" w:rsidRPr="005213F9" w:rsidRDefault="0038110F" w:rsidP="00CD031D">
      <w:pPr>
        <w:tabs>
          <w:tab w:val="left" w:pos="1134"/>
          <w:tab w:val="left" w:pos="5387"/>
        </w:tabs>
        <w:spacing w:after="0"/>
        <w:ind w:left="4820"/>
        <w:jc w:val="right"/>
        <w:rPr>
          <w:rFonts w:eastAsia="Calibri" w:cstheme="minorHAnsi"/>
        </w:rPr>
      </w:pPr>
      <w:r>
        <w:br w:type="page"/>
      </w:r>
      <w:bookmarkStart w:id="46" w:name="_Ref38285444"/>
      <w:bookmarkStart w:id="47" w:name="_Ref38291496"/>
      <w:bookmarkStart w:id="48" w:name="_Toc126333941"/>
      <w:r w:rsidR="008D704D" w:rsidRPr="005213F9">
        <w:rPr>
          <w:rFonts w:eastAsia="Calibri" w:cstheme="minorHAnsi"/>
        </w:rPr>
        <w:lastRenderedPageBreak/>
        <w:t xml:space="preserve">Pirkimo sąlygų </w:t>
      </w:r>
      <w:r w:rsidR="00F1334C" w:rsidRPr="005213F9">
        <w:rPr>
          <w:rFonts w:eastAsia="Calibri" w:cstheme="minorHAnsi"/>
        </w:rPr>
        <w:t>3</w:t>
      </w:r>
      <w:r w:rsidR="008D704D" w:rsidRPr="005213F9">
        <w:rPr>
          <w:rFonts w:eastAsia="Calibri" w:cstheme="minorHAnsi"/>
        </w:rPr>
        <w:t xml:space="preserve"> priedas „Tiekėjų pašalinimo pagrindai“</w:t>
      </w:r>
      <w:bookmarkEnd w:id="46"/>
      <w:bookmarkEnd w:id="47"/>
      <w:bookmarkEnd w:id="48"/>
    </w:p>
    <w:p w14:paraId="11D35D3F" w14:textId="77777777" w:rsidR="000E6657" w:rsidRPr="00F0499F" w:rsidRDefault="000E6657" w:rsidP="00CD031D">
      <w:pPr>
        <w:spacing w:after="0"/>
        <w:jc w:val="center"/>
        <w:rPr>
          <w:rFonts w:cstheme="minorHAnsi"/>
          <w:b/>
          <w:bCs/>
          <w:smallCaps/>
          <w:sz w:val="22"/>
          <w:szCs w:val="22"/>
        </w:rPr>
      </w:pPr>
    </w:p>
    <w:p w14:paraId="626BA16A" w14:textId="7E655DFB" w:rsidR="000E6657" w:rsidRDefault="000E6657" w:rsidP="00CD031D">
      <w:pPr>
        <w:pStyle w:val="Subtitle"/>
        <w:spacing w:after="0"/>
        <w:jc w:val="center"/>
      </w:pPr>
      <w:r w:rsidRPr="00F0499F">
        <w:t>TIEKĖJŲ PAŠALINIMO PAGRINDAI</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4928"/>
        <w:gridCol w:w="20"/>
        <w:gridCol w:w="4493"/>
        <w:gridCol w:w="12"/>
        <w:gridCol w:w="8"/>
      </w:tblGrid>
      <w:tr w:rsidR="00CD031D" w:rsidRPr="00CD031D" w14:paraId="3A3A58FC" w14:textId="77777777" w:rsidTr="00CD031D">
        <w:trPr>
          <w:gridAfter w:val="1"/>
          <w:wAfter w:w="4" w:type="pct"/>
        </w:trPr>
        <w:tc>
          <w:tcPr>
            <w:tcW w:w="283" w:type="pct"/>
            <w:tcBorders>
              <w:top w:val="single" w:sz="4" w:space="0" w:color="000000"/>
              <w:left w:val="single" w:sz="4" w:space="0" w:color="000000"/>
              <w:bottom w:val="single" w:sz="4" w:space="0" w:color="000000"/>
              <w:right w:val="single" w:sz="4" w:space="0" w:color="000000"/>
            </w:tcBorders>
            <w:hideMark/>
          </w:tcPr>
          <w:p w14:paraId="7C9D3619" w14:textId="77777777" w:rsidR="00CD031D" w:rsidRPr="00CD031D" w:rsidRDefault="00CD031D" w:rsidP="00CD031D">
            <w:pPr>
              <w:spacing w:after="0" w:line="240" w:lineRule="auto"/>
              <w:rPr>
                <w:b/>
              </w:rPr>
            </w:pPr>
            <w:r w:rsidRPr="00CD031D">
              <w:rPr>
                <w:b/>
              </w:rPr>
              <w:t>Eil.</w:t>
            </w:r>
          </w:p>
          <w:p w14:paraId="36314EE6" w14:textId="77777777" w:rsidR="00CD031D" w:rsidRPr="00CD031D" w:rsidRDefault="00CD031D" w:rsidP="00CD031D">
            <w:pPr>
              <w:spacing w:after="0" w:line="240" w:lineRule="auto"/>
              <w:rPr>
                <w:b/>
              </w:rPr>
            </w:pPr>
            <w:r w:rsidRPr="00CD031D">
              <w:rPr>
                <w:b/>
              </w:rPr>
              <w:t>Nr.</w:t>
            </w:r>
          </w:p>
        </w:tc>
        <w:tc>
          <w:tcPr>
            <w:tcW w:w="2457" w:type="pct"/>
            <w:tcBorders>
              <w:top w:val="single" w:sz="4" w:space="0" w:color="000000"/>
              <w:left w:val="single" w:sz="4" w:space="0" w:color="000000"/>
              <w:bottom w:val="single" w:sz="4" w:space="0" w:color="000000"/>
              <w:right w:val="single" w:sz="4" w:space="0" w:color="000000"/>
            </w:tcBorders>
            <w:vAlign w:val="center"/>
            <w:hideMark/>
          </w:tcPr>
          <w:p w14:paraId="1CACA419" w14:textId="77777777" w:rsidR="00CD031D" w:rsidRPr="00CD031D" w:rsidRDefault="00CD031D" w:rsidP="00CD031D">
            <w:pPr>
              <w:spacing w:after="0" w:line="240" w:lineRule="auto"/>
              <w:rPr>
                <w:b/>
              </w:rPr>
            </w:pPr>
            <w:r w:rsidRPr="00CD031D">
              <w:rPr>
                <w:b/>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2620250E" w14:textId="77777777" w:rsidR="00CD031D" w:rsidRPr="00CD031D" w:rsidRDefault="00CD031D" w:rsidP="00CD031D">
            <w:pPr>
              <w:spacing w:after="0" w:line="240" w:lineRule="auto"/>
              <w:rPr>
                <w:b/>
              </w:rPr>
            </w:pPr>
            <w:r w:rsidRPr="00CD031D">
              <w:rPr>
                <w:b/>
              </w:rPr>
              <w:t>Pašalinimo pagrindų nebuvimą įrodantys dokumentai</w:t>
            </w:r>
          </w:p>
        </w:tc>
      </w:tr>
      <w:tr w:rsidR="00CD031D" w:rsidRPr="00CD031D" w14:paraId="741D96EB" w14:textId="77777777" w:rsidTr="004C14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49FA6" w14:textId="77777777" w:rsidR="00CD031D" w:rsidRPr="00CD031D" w:rsidRDefault="00CD031D" w:rsidP="00CD031D">
            <w:pPr>
              <w:spacing w:after="0" w:line="240" w:lineRule="auto"/>
              <w:rPr>
                <w:b/>
                <w:iCs/>
              </w:rPr>
            </w:pPr>
            <w:r w:rsidRPr="00CD031D">
              <w:rPr>
                <w:b/>
                <w:iCs/>
              </w:rPr>
              <w:t>Pagal VPĮ 46 straipsnio 1–4 dalių nuostatas</w:t>
            </w:r>
          </w:p>
        </w:tc>
      </w:tr>
      <w:tr w:rsidR="00CD031D" w:rsidRPr="00CD031D" w14:paraId="46464C2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399B4" w14:textId="0B0E52D9" w:rsidR="00CD031D" w:rsidRPr="00CD031D" w:rsidRDefault="00CD031D" w:rsidP="00CD031D">
            <w:pPr>
              <w:spacing w:after="0" w:line="240" w:lineRule="auto"/>
              <w:rPr>
                <w:bCs/>
                <w:iCs/>
              </w:rPr>
            </w:pPr>
            <w:r w:rsidRPr="00CD031D">
              <w:rPr>
                <w:bCs/>
                <w:iCs/>
              </w:rPr>
              <w:t>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C4A43" w14:textId="77777777" w:rsidR="00CD031D" w:rsidRPr="00CD031D" w:rsidRDefault="00CD031D" w:rsidP="00CD031D">
            <w:pPr>
              <w:spacing w:after="0" w:line="240" w:lineRule="auto"/>
            </w:pPr>
            <w:r w:rsidRPr="00CD031D">
              <w:t>Tiekėjas arba jo atsakingas asmuo, nurodytas VPĮ 46 straipsnio 2 dalies 2 punkte, nuteistas už šią nusikalstamą veiką:</w:t>
            </w:r>
          </w:p>
          <w:p w14:paraId="62D9A4D5" w14:textId="77777777" w:rsidR="00CD031D" w:rsidRPr="00CD031D" w:rsidRDefault="00CD031D" w:rsidP="00CD031D">
            <w:pPr>
              <w:spacing w:after="0" w:line="240" w:lineRule="auto"/>
            </w:pPr>
            <w:r w:rsidRPr="00CD031D">
              <w:t>1) dalyvavimą nusikalstamame susivienijime, jo organizavimą ar vadovavimą jam;</w:t>
            </w:r>
          </w:p>
          <w:p w14:paraId="52957DEF" w14:textId="77777777" w:rsidR="00CD031D" w:rsidRPr="00CD031D" w:rsidRDefault="00CD031D" w:rsidP="00CD031D">
            <w:pPr>
              <w:spacing w:after="0" w:line="240" w:lineRule="auto"/>
            </w:pPr>
            <w:r w:rsidRPr="00CD031D">
              <w:t>2) kyšininkavimą, prekybą poveikiu, papirkimą;</w:t>
            </w:r>
          </w:p>
          <w:p w14:paraId="4C0D0BA5" w14:textId="77777777" w:rsidR="00CD031D" w:rsidRPr="00CD031D" w:rsidRDefault="00CD031D" w:rsidP="00CD031D">
            <w:pPr>
              <w:spacing w:after="0" w:line="240" w:lineRule="auto"/>
            </w:pPr>
            <w:r w:rsidRPr="00CD031D">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84A045" w14:textId="77777777" w:rsidR="00CD031D" w:rsidRPr="00CD031D" w:rsidRDefault="00CD031D" w:rsidP="00CD031D">
            <w:pPr>
              <w:spacing w:after="0" w:line="240" w:lineRule="auto"/>
            </w:pPr>
            <w:r w:rsidRPr="00CD031D">
              <w:t>4) nusikalstamą bankrotą;</w:t>
            </w:r>
          </w:p>
          <w:p w14:paraId="1A053D0D" w14:textId="77777777" w:rsidR="00CD031D" w:rsidRPr="00CD031D" w:rsidRDefault="00CD031D" w:rsidP="00CD031D">
            <w:pPr>
              <w:spacing w:after="0" w:line="240" w:lineRule="auto"/>
            </w:pPr>
            <w:r w:rsidRPr="00CD031D">
              <w:t>5) teroristinį ir su teroristine veikla susijusį nusikaltimą;</w:t>
            </w:r>
          </w:p>
          <w:p w14:paraId="5603E839" w14:textId="77777777" w:rsidR="00CD031D" w:rsidRPr="00CD031D" w:rsidRDefault="00CD031D" w:rsidP="00CD031D">
            <w:pPr>
              <w:spacing w:after="0" w:line="240" w:lineRule="auto"/>
            </w:pPr>
            <w:r w:rsidRPr="00CD031D">
              <w:t>6) nusikalstamu būdu gauto turto legalizavimą;</w:t>
            </w:r>
          </w:p>
          <w:p w14:paraId="6EF0BE00" w14:textId="77777777" w:rsidR="00CD031D" w:rsidRPr="00CD031D" w:rsidRDefault="00CD031D" w:rsidP="00CD031D">
            <w:pPr>
              <w:spacing w:after="0" w:line="240" w:lineRule="auto"/>
            </w:pPr>
            <w:r w:rsidRPr="00CD031D">
              <w:t>7) prekybą žmonėmis, vaiko pirkimą arba pardavimą;</w:t>
            </w:r>
          </w:p>
          <w:p w14:paraId="24B60A66" w14:textId="77777777" w:rsidR="00CD031D" w:rsidRPr="00CD031D" w:rsidRDefault="00CD031D" w:rsidP="00CD031D">
            <w:pPr>
              <w:spacing w:after="0" w:line="240" w:lineRule="auto"/>
            </w:pPr>
            <w:r w:rsidRPr="00CD031D">
              <w:t>8) kitos valstybės tiekėjo atliktą nusikaltimą, apibrėžtą Direktyvos 2014/24/ES 57 straipsnio 1 dalyje išvardytus Europos Sąjungos teisės aktus įgyvendinančiuose kitų valstybių teisės aktuose.</w:t>
            </w:r>
          </w:p>
          <w:p w14:paraId="76B9C364" w14:textId="77777777" w:rsidR="00CD031D" w:rsidRPr="00CD031D" w:rsidRDefault="00CD031D" w:rsidP="00CD031D">
            <w:pPr>
              <w:spacing w:after="0" w:line="240" w:lineRule="auto"/>
            </w:pPr>
          </w:p>
          <w:p w14:paraId="4F89D973" w14:textId="77777777" w:rsidR="00CD031D" w:rsidRPr="00CD031D" w:rsidRDefault="00CD031D" w:rsidP="00CD031D">
            <w:pPr>
              <w:spacing w:after="0" w:line="240" w:lineRule="auto"/>
            </w:pPr>
            <w:r w:rsidRPr="00CD031D">
              <w:t>Laikoma, kad tiekėjas arba jo atsakingas asmuo nuteistas už aukščiau nurodytą nusikalstamą veiką, kai dėl:</w:t>
            </w:r>
          </w:p>
          <w:p w14:paraId="7667F002"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0C6F77C3" w14:textId="77777777" w:rsidR="00CD031D" w:rsidRPr="00CD031D" w:rsidRDefault="00CD031D" w:rsidP="00CD031D">
            <w:pPr>
              <w:spacing w:after="0" w:line="240" w:lineRule="auto"/>
            </w:pPr>
            <w:r w:rsidRPr="00CD031D">
              <w:t xml:space="preserve">2) tiekėjo, kuris yra juridinis asmuo, kita organizacija ar jos struktūrinis padalinys, vadovo ar  asmens (asmenų), turinčio (turinčių) teisę surašyti ir pasirašyti tiekėjo finansinės apskaitos dokumentus, per pastaruosius 5 </w:t>
            </w:r>
            <w:r w:rsidRPr="00CD031D">
              <w:lastRenderedPageBreak/>
              <w:t>metus buvo priimtas ir įsiteisėjęs apkaltinamasis teismo nuosprendis ir šis asmuo turi neišnykusį ar nepanaikintą teistumą;</w:t>
            </w:r>
          </w:p>
          <w:p w14:paraId="2B523135" w14:textId="77777777" w:rsidR="00CD031D" w:rsidRPr="00CD031D" w:rsidRDefault="00CD031D" w:rsidP="00CD031D">
            <w:pPr>
              <w:spacing w:after="0" w:line="240" w:lineRule="auto"/>
            </w:pPr>
            <w:r w:rsidRPr="00CD031D">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68F08" w14:textId="77777777" w:rsidR="00CD031D" w:rsidRPr="00CD031D" w:rsidRDefault="00CD031D" w:rsidP="00CD031D">
            <w:pPr>
              <w:spacing w:after="0" w:line="240" w:lineRule="auto"/>
              <w:rPr>
                <w:iCs/>
              </w:rPr>
            </w:pPr>
            <w:r w:rsidRPr="00CD031D">
              <w:rPr>
                <w:iCs/>
              </w:rPr>
              <w:lastRenderedPageBreak/>
              <w:t>Iš Lietuvoje įsteigtų subjektų reikalaujama:</w:t>
            </w:r>
          </w:p>
          <w:p w14:paraId="4719D20A" w14:textId="77777777" w:rsidR="00CD031D" w:rsidRPr="00CD031D" w:rsidRDefault="00CD031D" w:rsidP="00CD031D">
            <w:pPr>
              <w:numPr>
                <w:ilvl w:val="0"/>
                <w:numId w:val="23"/>
              </w:numPr>
              <w:spacing w:after="0" w:line="240" w:lineRule="auto"/>
            </w:pPr>
            <w:r w:rsidRPr="00CD031D">
              <w:rPr>
                <w:iCs/>
              </w:rPr>
              <w:t>i</w:t>
            </w:r>
            <w:r w:rsidRPr="00CD031D">
              <w:t>šrašo iš teismo sprendimo arba</w:t>
            </w:r>
          </w:p>
          <w:p w14:paraId="449BA2F3" w14:textId="77777777" w:rsidR="00CD031D" w:rsidRPr="00CD031D" w:rsidRDefault="00CD031D" w:rsidP="00CD031D">
            <w:pPr>
              <w:numPr>
                <w:ilvl w:val="0"/>
                <w:numId w:val="23"/>
              </w:numPr>
              <w:spacing w:after="0" w:line="240" w:lineRule="auto"/>
            </w:pPr>
            <w:r w:rsidRPr="00CD031D">
              <w:t>Informatikos ir ryšių departamento prie Vidaus reikalų ministerijos ar</w:t>
            </w:r>
          </w:p>
          <w:p w14:paraId="21C70B89" w14:textId="77777777" w:rsidR="00CD031D" w:rsidRPr="00CD031D" w:rsidRDefault="00CD031D" w:rsidP="00CD031D">
            <w:pPr>
              <w:numPr>
                <w:ilvl w:val="0"/>
                <w:numId w:val="23"/>
              </w:numPr>
              <w:spacing w:after="0" w:line="240" w:lineRule="auto"/>
            </w:pPr>
            <w:r w:rsidRPr="00CD031D">
              <w:t xml:space="preserve"> valstybės įmonės Registrų centro Lietuvos Respublikos Vyriausybės nustatyta tvarka išduoto dokumento, patvirtinančio jungtinius kompetentingų institucijų tvarkomus duomenis.</w:t>
            </w:r>
          </w:p>
          <w:p w14:paraId="6C1256A4" w14:textId="77777777" w:rsidR="00CD031D" w:rsidRPr="00CD031D" w:rsidRDefault="00CD031D" w:rsidP="00CD031D">
            <w:pPr>
              <w:spacing w:after="0" w:line="240" w:lineRule="auto"/>
            </w:pPr>
          </w:p>
          <w:p w14:paraId="1692C38C" w14:textId="77777777" w:rsidR="00CD031D" w:rsidRPr="00CD031D" w:rsidRDefault="00CD031D" w:rsidP="00CD031D">
            <w:pPr>
              <w:spacing w:after="0" w:line="240" w:lineRule="auto"/>
            </w:pPr>
            <w:r w:rsidRPr="00CD031D">
              <w:t>Iš ne Lietuvoje įsteigtų subjektų reikalaujama:</w:t>
            </w:r>
          </w:p>
          <w:p w14:paraId="17648FFA" w14:textId="77777777" w:rsidR="00CD031D" w:rsidRPr="00CD031D" w:rsidRDefault="00CD031D" w:rsidP="00CD031D">
            <w:pPr>
              <w:numPr>
                <w:ilvl w:val="0"/>
                <w:numId w:val="23"/>
              </w:numPr>
              <w:spacing w:after="0" w:line="240" w:lineRule="auto"/>
            </w:pPr>
            <w:r w:rsidRPr="00CD031D">
              <w:t xml:space="preserve"> atitinkamos užsienio šalies institucijos dokumento</w:t>
            </w:r>
            <w:r w:rsidRPr="00CD031D">
              <w:rPr>
                <w:vertAlign w:val="superscript"/>
              </w:rPr>
              <w:footnoteReference w:id="4"/>
            </w:r>
            <w:r w:rsidRPr="00CD031D">
              <w:t xml:space="preserve">. </w:t>
            </w:r>
          </w:p>
          <w:p w14:paraId="07F4338E" w14:textId="77777777" w:rsidR="00CD031D" w:rsidRPr="00CD031D" w:rsidRDefault="00CD031D" w:rsidP="00CD031D">
            <w:pPr>
              <w:spacing w:after="0" w:line="240" w:lineRule="auto"/>
            </w:pPr>
            <w:r w:rsidRPr="00CD031D">
              <w:t>Nurodyti dokumentai turi būti išduoti ne anksčiau kaip 180 dienų iki tos dienos, kai galimas laimėtojas turės pateikti pašalinimo pagrindų nebuvimą patvirtinančius dokumentus.</w:t>
            </w:r>
          </w:p>
          <w:p w14:paraId="3E6A77DF" w14:textId="77777777" w:rsidR="00CD031D" w:rsidRPr="00CD031D" w:rsidRDefault="00CD031D" w:rsidP="00CD031D">
            <w:pPr>
              <w:spacing w:after="0" w:line="240" w:lineRule="auto"/>
            </w:pPr>
          </w:p>
          <w:p w14:paraId="15858313" w14:textId="77777777" w:rsidR="00CD031D" w:rsidRPr="00CD031D" w:rsidRDefault="00CD031D" w:rsidP="00CD031D">
            <w:pPr>
              <w:spacing w:after="0" w:line="240" w:lineRule="auto"/>
            </w:pPr>
            <w:r w:rsidRPr="00CD031D">
              <w:t>Jei dokumentas išduotas anksčiau, tačiau jame nurodytas galiojimo terminas ilgesnis nei pašalinimo pagrindų nebuvimą patvirtinančių dokumentų pagal EBVPD galutinis pateikimo terminas, toks dokumentas jo galiojimo laikotarpiu yra priimtinas.</w:t>
            </w:r>
          </w:p>
          <w:p w14:paraId="3E023A4E" w14:textId="77777777" w:rsidR="00CD031D" w:rsidRPr="00CD031D" w:rsidRDefault="00CD031D" w:rsidP="00CD031D">
            <w:pPr>
              <w:spacing w:after="0" w:line="240" w:lineRule="auto"/>
            </w:pPr>
          </w:p>
          <w:p w14:paraId="7683AA55" w14:textId="77777777" w:rsidR="00CD031D" w:rsidRPr="00CD031D" w:rsidRDefault="00CD031D" w:rsidP="00CD031D">
            <w:pPr>
              <w:spacing w:after="0" w:line="240" w:lineRule="auto"/>
              <w:rPr>
                <w:b/>
                <w:bCs/>
                <w:u w:val="single"/>
              </w:rPr>
            </w:pPr>
            <w:r w:rsidRPr="00CD031D">
              <w:rPr>
                <w:b/>
                <w:bCs/>
                <w:u w:val="single"/>
              </w:rPr>
              <w:t>PASTABA</w:t>
            </w:r>
          </w:p>
          <w:p w14:paraId="342A8394" w14:textId="77777777" w:rsidR="00CD031D" w:rsidRPr="00CD031D" w:rsidRDefault="00CD031D" w:rsidP="00CD031D">
            <w:pPr>
              <w:spacing w:after="0" w:line="240" w:lineRule="auto"/>
            </w:pPr>
            <w:r w:rsidRPr="00CD031D">
              <w:rPr>
                <w:b/>
                <w:bCs/>
              </w:rPr>
              <w:t>Pažymų, patvirtinančių VPĮ 46 straipsnyje nurodytų tiekėjo pašalinimo pagrindų nebuvimą, pateikti nereikalaujama. Jų perkančioji organizacija reikalaus tik turėdama pagrįstų abejonių dėl tiekėjo patikimumo</w:t>
            </w:r>
            <w:r w:rsidRPr="00CD031D">
              <w:t>.</w:t>
            </w:r>
          </w:p>
          <w:p w14:paraId="5E06929D" w14:textId="77777777" w:rsidR="00CD031D" w:rsidRPr="00CD031D" w:rsidRDefault="00CD031D" w:rsidP="00CD031D">
            <w:pPr>
              <w:spacing w:after="0" w:line="240" w:lineRule="auto"/>
            </w:pPr>
          </w:p>
          <w:p w14:paraId="3D3386AC" w14:textId="77777777" w:rsidR="00CD031D" w:rsidRPr="00CD031D" w:rsidRDefault="00CD031D" w:rsidP="00CD031D">
            <w:pPr>
              <w:spacing w:after="0" w:line="240" w:lineRule="auto"/>
            </w:pPr>
          </w:p>
          <w:p w14:paraId="7CC25510" w14:textId="77777777" w:rsidR="00CD031D" w:rsidRPr="00CD031D" w:rsidRDefault="00CD031D" w:rsidP="00CD031D">
            <w:pPr>
              <w:spacing w:after="0" w:line="240" w:lineRule="auto"/>
            </w:pPr>
          </w:p>
        </w:tc>
      </w:tr>
      <w:tr w:rsidR="00CD031D" w:rsidRPr="00CD031D" w14:paraId="1EA7D26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E58D34" w14:textId="1FC6A090" w:rsidR="00CD031D" w:rsidRPr="00CD031D" w:rsidRDefault="00CD031D" w:rsidP="00CD031D">
            <w:pPr>
              <w:spacing w:after="0" w:line="240" w:lineRule="auto"/>
            </w:pPr>
            <w:r w:rsidRPr="00CD031D">
              <w:t>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66CD79" w14:textId="77777777" w:rsidR="00CD031D" w:rsidRPr="00CD031D" w:rsidRDefault="00CD031D" w:rsidP="00CD031D">
            <w:pPr>
              <w:spacing w:after="0" w:line="240" w:lineRule="auto"/>
            </w:pPr>
            <w:r w:rsidRPr="00CD031D">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E55CAB" w14:textId="77777777" w:rsidR="00CD031D" w:rsidRPr="00CD031D" w:rsidRDefault="00CD031D" w:rsidP="00CD031D">
            <w:pPr>
              <w:spacing w:after="0" w:line="240" w:lineRule="auto"/>
            </w:pPr>
          </w:p>
          <w:p w14:paraId="5220F16C" w14:textId="77777777" w:rsidR="00CD031D" w:rsidRPr="00CD031D" w:rsidRDefault="00CD031D" w:rsidP="00CD031D">
            <w:pPr>
              <w:spacing w:after="0" w:line="240" w:lineRule="auto"/>
            </w:pPr>
            <w:r w:rsidRPr="00CD031D">
              <w:t>Laikoma, kad tiekėjas nuteistas už aukščiau nurodytą nusikalstamą veiką, kai dėl:</w:t>
            </w:r>
          </w:p>
          <w:p w14:paraId="54DAAC40" w14:textId="77777777" w:rsidR="00CD031D" w:rsidRPr="00CD031D" w:rsidRDefault="00CD031D" w:rsidP="00CD031D">
            <w:pPr>
              <w:spacing w:after="0" w:line="240" w:lineRule="auto"/>
            </w:pPr>
            <w:r w:rsidRPr="00CD031D">
              <w:t>1) tiekėjo, kuris yra fizinis asmuo, per pastaruosius 5 metus buvo priimtas ir įsiteisėjęs apkaltinamasis teismo nuosprendis ir šis asmuo turi neišnykusį ar nepanaikintą teistumą;</w:t>
            </w:r>
          </w:p>
          <w:p w14:paraId="640F024B" w14:textId="77777777" w:rsidR="00CD031D" w:rsidRPr="00CD031D" w:rsidRDefault="00CD031D" w:rsidP="00CD031D">
            <w:pPr>
              <w:spacing w:after="0" w:line="240" w:lineRule="auto"/>
            </w:pPr>
            <w:r w:rsidRPr="00CD031D">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D7D86E" w14:textId="77777777" w:rsidR="00CD031D" w:rsidRPr="00CD031D" w:rsidRDefault="00CD031D" w:rsidP="00CD031D">
            <w:pPr>
              <w:spacing w:after="0" w:line="240" w:lineRule="auto"/>
            </w:pPr>
          </w:p>
          <w:p w14:paraId="2996BDFE" w14:textId="77777777" w:rsidR="00CD031D" w:rsidRPr="00CD031D" w:rsidRDefault="00CD031D" w:rsidP="00CD031D">
            <w:pPr>
              <w:spacing w:after="0" w:line="240" w:lineRule="auto"/>
            </w:pPr>
            <w:r w:rsidRPr="00CD031D">
              <w:t>Tačiau ši nuostata netaikoma, jeigu:</w:t>
            </w:r>
          </w:p>
          <w:p w14:paraId="17037E6F" w14:textId="77777777" w:rsidR="00CD031D" w:rsidRPr="00CD031D" w:rsidRDefault="00CD031D" w:rsidP="00CD031D">
            <w:pPr>
              <w:spacing w:after="0" w:line="240" w:lineRule="auto"/>
            </w:pPr>
            <w:r w:rsidRPr="00CD031D">
              <w:t>1) tiekėjas yra įsipareigojęs sumokėti mokesčius, įskaitant socialinio draudimo įmokas ir dėl to laikomas jau įvykdžiusiu šioje dalyje nurodytus įsipareigojimus;</w:t>
            </w:r>
          </w:p>
          <w:p w14:paraId="7C1634E6" w14:textId="77777777" w:rsidR="00CD031D" w:rsidRPr="00CD031D" w:rsidRDefault="00CD031D" w:rsidP="00CD031D">
            <w:pPr>
              <w:spacing w:after="0" w:line="240" w:lineRule="auto"/>
            </w:pPr>
            <w:r w:rsidRPr="00CD031D">
              <w:t>2) įsiskolinimo suma neviršija 50 Eur (penkiasdešimt eurų);</w:t>
            </w:r>
          </w:p>
          <w:p w14:paraId="7AF84DD1" w14:textId="77777777" w:rsidR="00CD031D" w:rsidRPr="00CD031D" w:rsidRDefault="00CD031D" w:rsidP="00CD031D">
            <w:pPr>
              <w:spacing w:after="0" w:line="240" w:lineRule="auto"/>
            </w:pPr>
            <w:r w:rsidRPr="00CD031D">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CD031D">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E4B48" w14:textId="77777777" w:rsidR="00CD031D" w:rsidRPr="00CD031D" w:rsidRDefault="00CD031D" w:rsidP="00CD031D">
            <w:pPr>
              <w:spacing w:after="0" w:line="240" w:lineRule="auto"/>
              <w:rPr>
                <w:b/>
                <w:bCs/>
              </w:rPr>
            </w:pPr>
            <w:r w:rsidRPr="00CD031D">
              <w:lastRenderedPageBreak/>
              <w:t>1) Dėl įsipareigojimų, susijusių su mokesčių mokėjimu, įvykdymo iš Lietuvoje įsteigtų subjektų prašoma:</w:t>
            </w:r>
          </w:p>
          <w:p w14:paraId="5F2AC27A" w14:textId="77777777" w:rsidR="00CD031D" w:rsidRPr="00CD031D" w:rsidRDefault="00CD031D" w:rsidP="00CD031D">
            <w:pPr>
              <w:spacing w:after="0" w:line="240" w:lineRule="auto"/>
              <w:rPr>
                <w:b/>
                <w:bCs/>
              </w:rPr>
            </w:pPr>
          </w:p>
          <w:p w14:paraId="06739A71" w14:textId="77777777" w:rsidR="00CD031D" w:rsidRPr="00CD031D" w:rsidRDefault="00CD031D" w:rsidP="00CD031D">
            <w:pPr>
              <w:numPr>
                <w:ilvl w:val="0"/>
                <w:numId w:val="27"/>
              </w:numPr>
              <w:spacing w:after="0" w:line="240" w:lineRule="auto"/>
            </w:pPr>
            <w:r w:rsidRPr="00CD031D">
              <w:t>išrašo iš teismo sprendimo (jei toks yra) arba Valstybinės mokesčių inspekcijos prie Lietuvos Respublikos finansų ministerijos išduoto dokumento,</w:t>
            </w:r>
          </w:p>
          <w:p w14:paraId="1BF8858B" w14:textId="77777777" w:rsidR="00CD031D" w:rsidRPr="00CD031D" w:rsidRDefault="00CD031D" w:rsidP="00CD031D">
            <w:pPr>
              <w:numPr>
                <w:ilvl w:val="0"/>
                <w:numId w:val="26"/>
              </w:numPr>
              <w:spacing w:after="0" w:line="240" w:lineRule="auto"/>
            </w:pPr>
            <w:r w:rsidRPr="00CD031D">
              <w:t>arba valstybės įmonės Registrų centro Lietuvos Respublikos Vyriausybės nustatyta tvarka išduoto dokumento, patvirtinančio jungtinius kompetentingų institucijų tvarkomus duomenis.</w:t>
            </w:r>
          </w:p>
          <w:p w14:paraId="2827EA95" w14:textId="77777777" w:rsidR="00CD031D" w:rsidRPr="00CD031D" w:rsidRDefault="00CD031D" w:rsidP="00CD031D">
            <w:pPr>
              <w:spacing w:after="0" w:line="240" w:lineRule="auto"/>
            </w:pPr>
          </w:p>
          <w:p w14:paraId="1E5F1BBD" w14:textId="77777777" w:rsidR="00CD031D" w:rsidRPr="00CD031D" w:rsidRDefault="00CD031D" w:rsidP="00CD031D">
            <w:pPr>
              <w:spacing w:after="0" w:line="240" w:lineRule="auto"/>
            </w:pPr>
            <w:r w:rsidRPr="00CD031D">
              <w:t>Iš ne Lietuvoje įsteigtų subjektų reikalaujama:</w:t>
            </w:r>
          </w:p>
          <w:p w14:paraId="41B7F1AF" w14:textId="77777777" w:rsidR="00CD031D" w:rsidRPr="00CD031D" w:rsidRDefault="00CD031D" w:rsidP="00CD031D">
            <w:pPr>
              <w:numPr>
                <w:ilvl w:val="0"/>
                <w:numId w:val="23"/>
              </w:numPr>
              <w:spacing w:after="0" w:line="240" w:lineRule="auto"/>
              <w:rPr>
                <w:b/>
                <w:bCs/>
              </w:rPr>
            </w:pPr>
            <w:r w:rsidRPr="00CD031D">
              <w:t>atitinkamos užsienio šalies institucijos dokumento</w:t>
            </w:r>
            <w:r w:rsidRPr="00CD031D">
              <w:rPr>
                <w:vertAlign w:val="superscript"/>
              </w:rPr>
              <w:footnoteReference w:id="5"/>
            </w:r>
            <w:r w:rsidRPr="00CD031D">
              <w:t>.</w:t>
            </w:r>
          </w:p>
          <w:p w14:paraId="48BFA01D" w14:textId="77777777" w:rsidR="00CD031D" w:rsidRPr="00CD031D" w:rsidRDefault="00CD031D" w:rsidP="00CD031D">
            <w:pPr>
              <w:spacing w:after="0" w:line="240" w:lineRule="auto"/>
            </w:pPr>
          </w:p>
          <w:p w14:paraId="7A6E54B2"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 xml:space="preserve">. </w:t>
            </w:r>
          </w:p>
          <w:p w14:paraId="75B41A89" w14:textId="77777777" w:rsidR="00CD031D" w:rsidRPr="00CD031D" w:rsidRDefault="00CD031D" w:rsidP="00CD031D">
            <w:pPr>
              <w:spacing w:after="0" w:line="240" w:lineRule="auto"/>
              <w:rPr>
                <w:i/>
                <w:iCs/>
              </w:rPr>
            </w:pPr>
          </w:p>
          <w:p w14:paraId="196AECF0" w14:textId="77777777" w:rsidR="00CD031D" w:rsidRPr="00CD031D" w:rsidRDefault="00CD031D" w:rsidP="00CD031D">
            <w:pPr>
              <w:spacing w:after="0" w:line="240" w:lineRule="auto"/>
              <w:rPr>
                <w:b/>
                <w:bCs/>
              </w:rPr>
            </w:pPr>
            <w:r w:rsidRPr="00CD031D">
              <w:rPr>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106DB5" w14:textId="77777777" w:rsidR="00CD031D" w:rsidRPr="00CD031D" w:rsidRDefault="00CD031D" w:rsidP="00CD031D">
            <w:pPr>
              <w:spacing w:after="0" w:line="240" w:lineRule="auto"/>
              <w:rPr>
                <w:b/>
                <w:bCs/>
              </w:rPr>
            </w:pPr>
          </w:p>
          <w:p w14:paraId="2F4D8D46" w14:textId="77777777" w:rsidR="00CD031D" w:rsidRPr="00CD031D" w:rsidRDefault="00CD031D" w:rsidP="00CD031D">
            <w:pPr>
              <w:spacing w:after="0" w:line="240" w:lineRule="auto"/>
              <w:rPr>
                <w:b/>
                <w:bCs/>
              </w:rPr>
            </w:pPr>
            <w:r w:rsidRPr="00CD031D">
              <w:rPr>
                <w:bCs/>
              </w:rPr>
              <w:t>2) Dėl įsipareigojimų, susijusių su socialinio draudimo įmokų mokėjimu, įvykdymo i</w:t>
            </w:r>
            <w:r w:rsidRPr="00CD031D">
              <w:t xml:space="preserve">š Lietuvoje įsteigtų subjektų </w:t>
            </w:r>
            <w:r w:rsidRPr="00CD031D">
              <w:rPr>
                <w:bCs/>
              </w:rPr>
              <w:t>prašoma:</w:t>
            </w:r>
          </w:p>
          <w:p w14:paraId="4D318C12" w14:textId="77777777" w:rsidR="00CD031D" w:rsidRPr="00CD031D" w:rsidRDefault="00CD031D" w:rsidP="00CD031D">
            <w:pPr>
              <w:spacing w:after="0" w:line="240" w:lineRule="auto"/>
              <w:rPr>
                <w:bCs/>
              </w:rPr>
            </w:pPr>
            <w:r w:rsidRPr="00CD031D">
              <w:rPr>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CD031D">
                <w:rPr>
                  <w:rStyle w:val="Hyperlink"/>
                </w:rPr>
                <w:t>http://draudejai.sodra.lt/draudeju_viesi_duomenys/</w:t>
              </w:r>
            </w:hyperlink>
            <w:r w:rsidRPr="00CD031D">
              <w:rPr>
                <w:bCs/>
              </w:rPr>
              <w:t>.</w:t>
            </w:r>
          </w:p>
          <w:p w14:paraId="00D77FFC" w14:textId="77777777" w:rsidR="00CD031D" w:rsidRPr="00CD031D" w:rsidRDefault="00CD031D" w:rsidP="00CD031D">
            <w:pPr>
              <w:spacing w:after="0" w:line="240" w:lineRule="auto"/>
              <w:rPr>
                <w:b/>
                <w:bCs/>
              </w:rPr>
            </w:pPr>
          </w:p>
          <w:p w14:paraId="66559A2C" w14:textId="77777777" w:rsidR="00CD031D" w:rsidRPr="00CD031D" w:rsidRDefault="00CD031D" w:rsidP="00CD031D">
            <w:pPr>
              <w:spacing w:after="0" w:line="240" w:lineRule="auto"/>
            </w:pPr>
            <w:r w:rsidRPr="00CD031D">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086997" w14:textId="77777777" w:rsidR="00CD031D" w:rsidRPr="00CD031D" w:rsidRDefault="00CD031D" w:rsidP="00CD031D">
            <w:pPr>
              <w:spacing w:after="0" w:line="240" w:lineRule="auto"/>
              <w:rPr>
                <w:b/>
                <w:bCs/>
              </w:rPr>
            </w:pPr>
          </w:p>
          <w:p w14:paraId="46C7C8D4" w14:textId="77777777" w:rsidR="00CD031D" w:rsidRPr="00CD031D" w:rsidRDefault="00CD031D" w:rsidP="00CD031D">
            <w:pPr>
              <w:spacing w:after="0" w:line="240" w:lineRule="auto"/>
            </w:pPr>
            <w:r w:rsidRPr="00CD031D">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705A55" w14:textId="77777777" w:rsidR="00CD031D" w:rsidRPr="00CD031D" w:rsidRDefault="00CD031D" w:rsidP="00CD031D">
            <w:pPr>
              <w:spacing w:after="0" w:line="240" w:lineRule="auto"/>
              <w:rPr>
                <w:b/>
                <w:bCs/>
              </w:rPr>
            </w:pPr>
          </w:p>
          <w:p w14:paraId="66466F9B" w14:textId="77777777" w:rsidR="00CD031D" w:rsidRPr="00CD031D" w:rsidRDefault="00CD031D" w:rsidP="00CD031D">
            <w:pPr>
              <w:spacing w:after="0" w:line="240" w:lineRule="auto"/>
            </w:pPr>
            <w:r w:rsidRPr="00CD031D">
              <w:t>Iš ne Lietuvoje įsteigtų subjektų reikalaujama:</w:t>
            </w:r>
          </w:p>
          <w:p w14:paraId="3734698C" w14:textId="77777777" w:rsidR="00CD031D" w:rsidRPr="00CD031D" w:rsidRDefault="00CD031D" w:rsidP="00CD031D">
            <w:pPr>
              <w:numPr>
                <w:ilvl w:val="0"/>
                <w:numId w:val="23"/>
              </w:numPr>
              <w:spacing w:after="0" w:line="240" w:lineRule="auto"/>
              <w:rPr>
                <w:b/>
                <w:bCs/>
              </w:rPr>
            </w:pPr>
            <w:r w:rsidRPr="00CD031D">
              <w:t>atitinkamos užsienio šalies kompetentingos institucijos dokumento</w:t>
            </w:r>
            <w:r w:rsidRPr="00CD031D">
              <w:rPr>
                <w:vertAlign w:val="superscript"/>
              </w:rPr>
              <w:footnoteReference w:id="6"/>
            </w:r>
            <w:r w:rsidRPr="00CD031D">
              <w:t>.</w:t>
            </w:r>
          </w:p>
          <w:p w14:paraId="70C1EA56" w14:textId="77777777" w:rsidR="00CD031D" w:rsidRPr="00CD031D" w:rsidRDefault="00CD031D" w:rsidP="00CD031D">
            <w:pPr>
              <w:spacing w:after="0" w:line="240" w:lineRule="auto"/>
              <w:rPr>
                <w:b/>
                <w:bCs/>
              </w:rPr>
            </w:pPr>
          </w:p>
          <w:p w14:paraId="5A47D436" w14:textId="77777777" w:rsidR="00CD031D" w:rsidRPr="00CD031D" w:rsidRDefault="00CD031D" w:rsidP="00CD031D">
            <w:pPr>
              <w:spacing w:after="0" w:line="240" w:lineRule="auto"/>
              <w:rPr>
                <w:i/>
                <w:iCs/>
              </w:rPr>
            </w:pPr>
            <w:r w:rsidRPr="00CD031D">
              <w:t>Nurodyti dokumentai turi būti išduoti ne anksčiau kaip 120 dienų iki tos dienos, kai galimas laimėtojas turės pateikti pašalinimo pagrindų nebuvimą patvirtinančius dokumentus</w:t>
            </w:r>
            <w:r w:rsidRPr="00CD031D">
              <w:rPr>
                <w:i/>
                <w:iCs/>
              </w:rPr>
              <w:t>.</w:t>
            </w:r>
          </w:p>
          <w:p w14:paraId="10A4F5E9" w14:textId="77777777" w:rsidR="00CD031D" w:rsidRPr="00CD031D" w:rsidRDefault="00CD031D" w:rsidP="00CD031D">
            <w:pPr>
              <w:spacing w:after="0" w:line="240" w:lineRule="auto"/>
              <w:rPr>
                <w:i/>
                <w:iCs/>
              </w:rPr>
            </w:pPr>
          </w:p>
          <w:p w14:paraId="237A9A67" w14:textId="77777777" w:rsidR="00CD031D" w:rsidRPr="00CD031D" w:rsidRDefault="00CD031D" w:rsidP="00CD031D">
            <w:pPr>
              <w:spacing w:after="0" w:line="240" w:lineRule="auto"/>
              <w:rPr>
                <w:b/>
                <w:bCs/>
                <w:u w:val="single"/>
              </w:rPr>
            </w:pPr>
            <w:r w:rsidRPr="00CD031D">
              <w:rPr>
                <w:b/>
                <w:bCs/>
                <w:u w:val="single"/>
              </w:rPr>
              <w:t>PASTABA</w:t>
            </w:r>
          </w:p>
          <w:p w14:paraId="6862501A" w14:textId="54F7C75B" w:rsidR="00CD031D" w:rsidRPr="00CD031D" w:rsidRDefault="00CD031D" w:rsidP="00CD031D">
            <w:pPr>
              <w:spacing w:after="0" w:line="240" w:lineRule="auto"/>
            </w:pPr>
            <w:r w:rsidRPr="00CD031D">
              <w:rPr>
                <w:b/>
                <w:bCs/>
              </w:rPr>
              <w:lastRenderedPageBreak/>
              <w:t>Pažymų, patvirtinančių VPĮ 46 straipsnyje nurodytų tiekėjo pašalinimo pagrindų nebuvimą, pateikti nereikalaujama. Jų perkančioji organizacija reikalaus tik turėdama pagrįstų abejonių dėl tiekėjo patikimumo</w:t>
            </w:r>
            <w:r w:rsidRPr="00CD031D">
              <w:t>.</w:t>
            </w:r>
          </w:p>
        </w:tc>
      </w:tr>
      <w:tr w:rsidR="00CD031D" w:rsidRPr="00CD031D" w14:paraId="27BE3DF2"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40AFC3" w14:textId="070561FC" w:rsidR="00CD031D" w:rsidRPr="00CD031D" w:rsidRDefault="00CD031D" w:rsidP="00CD031D">
            <w:pPr>
              <w:spacing w:after="0" w:line="240" w:lineRule="auto"/>
            </w:pPr>
            <w:r w:rsidRPr="00CD031D">
              <w:lastRenderedPageBreak/>
              <w:t>3.</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39198" w14:textId="77777777" w:rsidR="00CD031D" w:rsidRPr="00CD031D" w:rsidRDefault="00CD031D" w:rsidP="00CD031D">
            <w:pPr>
              <w:spacing w:after="0" w:line="240" w:lineRule="auto"/>
              <w:rPr>
                <w:b/>
                <w:bCs/>
              </w:rPr>
            </w:pPr>
            <w:r w:rsidRPr="00CD031D">
              <w:rPr>
                <w:bCs/>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15788A"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5BE0F519"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5B3166" w14:textId="56E2C4D5" w:rsidR="00CD031D" w:rsidRPr="00CD031D" w:rsidRDefault="00CD031D" w:rsidP="00CD031D">
            <w:pPr>
              <w:spacing w:after="0" w:line="240" w:lineRule="auto"/>
            </w:pPr>
            <w:r w:rsidRPr="00CD031D">
              <w:t>4.</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2F0A4" w14:textId="77777777" w:rsidR="00CD031D" w:rsidRPr="00CD031D" w:rsidRDefault="00CD031D" w:rsidP="00CD031D">
            <w:pPr>
              <w:spacing w:after="0" w:line="240" w:lineRule="auto"/>
              <w:rPr>
                <w:bCs/>
              </w:rPr>
            </w:pPr>
            <w:r w:rsidRPr="00CD031D">
              <w:rPr>
                <w:bCs/>
              </w:rPr>
              <w:t xml:space="preserve">Tiekėjas pirkimo metu pateko į interesų konflikto situaciją, kaip apibrėžta VPĮ 21 straipsnyje, ir atitinkamos padėties negalima ištaisyti. </w:t>
            </w:r>
          </w:p>
          <w:p w14:paraId="5356B492" w14:textId="77777777" w:rsidR="00CD031D" w:rsidRPr="00CD031D" w:rsidRDefault="00CD031D" w:rsidP="00CD031D">
            <w:pPr>
              <w:spacing w:after="0" w:line="240" w:lineRule="auto"/>
              <w:rPr>
                <w:b/>
                <w:bCs/>
              </w:rPr>
            </w:pPr>
            <w:r w:rsidRPr="00CD031D">
              <w:rPr>
                <w:b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5A1B95"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4BD2477F"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7B558" w14:textId="7D9333CE" w:rsidR="00CD031D" w:rsidRPr="00CD031D" w:rsidRDefault="00CD031D" w:rsidP="00CD031D">
            <w:pPr>
              <w:spacing w:after="0" w:line="240" w:lineRule="auto"/>
            </w:pPr>
            <w:r w:rsidRPr="00CD031D">
              <w:t>5.</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4D512" w14:textId="77777777" w:rsidR="00CD031D" w:rsidRPr="00CD031D" w:rsidRDefault="00CD031D" w:rsidP="00CD031D">
            <w:pPr>
              <w:spacing w:after="0" w:line="240" w:lineRule="auto"/>
              <w:rPr>
                <w:b/>
                <w:bCs/>
              </w:rPr>
            </w:pPr>
            <w:r w:rsidRPr="00CD031D">
              <w:rPr>
                <w:bCs/>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F0728"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1D0BE385"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0DB54B" w14:textId="13377148" w:rsidR="00CD031D" w:rsidRPr="00CD031D" w:rsidRDefault="00CD031D" w:rsidP="00CD031D">
            <w:pPr>
              <w:spacing w:after="0" w:line="240" w:lineRule="auto"/>
            </w:pPr>
            <w:r w:rsidRPr="00CD031D">
              <w:t>6.</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F0D622" w14:textId="77777777" w:rsidR="00CD031D" w:rsidRPr="00CD031D" w:rsidRDefault="00CD031D" w:rsidP="00CD031D">
            <w:pPr>
              <w:spacing w:after="0" w:line="240" w:lineRule="auto"/>
              <w:rPr>
                <w:bCs/>
              </w:rPr>
            </w:pPr>
            <w:r w:rsidRPr="00CD031D">
              <w:rPr>
                <w:b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F53D907" w14:textId="77777777" w:rsidR="00CD031D" w:rsidRPr="00CD031D" w:rsidRDefault="00CD031D" w:rsidP="00CD031D">
            <w:pPr>
              <w:spacing w:after="0" w:line="240" w:lineRule="auto"/>
              <w:rPr>
                <w:bCs/>
              </w:rPr>
            </w:pPr>
            <w:r w:rsidRPr="00CD031D">
              <w:rPr>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EB9B2FE" w14:textId="77777777" w:rsidR="00CD031D" w:rsidRPr="00CD031D" w:rsidRDefault="00CD031D" w:rsidP="00CD031D">
            <w:pPr>
              <w:spacing w:after="0" w:line="240" w:lineRule="auto"/>
              <w:rPr>
                <w:bCs/>
              </w:rPr>
            </w:pPr>
            <w:r w:rsidRPr="00CD031D">
              <w:rPr>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147EC3" w14:textId="77777777" w:rsidR="00CD031D" w:rsidRPr="00CD031D" w:rsidRDefault="00CD031D" w:rsidP="00CD031D">
            <w:pPr>
              <w:spacing w:after="0" w:line="240" w:lineRule="auto"/>
              <w:rPr>
                <w:bCs/>
                <w:iCs/>
              </w:rPr>
            </w:pPr>
            <w:r w:rsidRPr="00CD031D">
              <w:rPr>
                <w:bCs/>
                <w:iCs/>
              </w:rPr>
              <w:t>Iš Lietuvoje įsteigtų subjektų įrodančių dokumentų nereikalaujama. Užtenka pateikto EBVPD.</w:t>
            </w:r>
          </w:p>
          <w:p w14:paraId="7E4FB310" w14:textId="77777777" w:rsidR="00CD031D" w:rsidRPr="00CD031D" w:rsidRDefault="00CD031D" w:rsidP="00CD031D">
            <w:pPr>
              <w:spacing w:after="0" w:line="240" w:lineRule="auto"/>
              <w:rPr>
                <w:b/>
                <w:bCs/>
                <w:iCs/>
              </w:rPr>
            </w:pPr>
          </w:p>
          <w:p w14:paraId="52955DCE"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gali būti atsižvelgiama į pagal VPĮ 52 straipsnį skelbiamą informaciją: </w:t>
            </w:r>
          </w:p>
          <w:p w14:paraId="473C7E61" w14:textId="77777777" w:rsidR="00CD031D" w:rsidRPr="00CD031D" w:rsidRDefault="00CD031D" w:rsidP="00CD031D">
            <w:pPr>
              <w:spacing w:after="0" w:line="240" w:lineRule="auto"/>
              <w:rPr>
                <w:b/>
                <w:bCs/>
              </w:rPr>
            </w:pPr>
          </w:p>
          <w:p w14:paraId="76C92135" w14:textId="77777777" w:rsidR="00CD031D" w:rsidRPr="00CD031D" w:rsidRDefault="00CD031D" w:rsidP="00CD031D">
            <w:pPr>
              <w:spacing w:after="0" w:line="240" w:lineRule="auto"/>
              <w:rPr>
                <w:b/>
                <w:bCs/>
              </w:rPr>
            </w:pPr>
            <w:hyperlink r:id="rId15">
              <w:r w:rsidRPr="00CD031D">
                <w:rPr>
                  <w:rStyle w:val="Hyperlink"/>
                </w:rPr>
                <w:t>https://vpt.lrv.lt/melaginga-informacija-pateikusiu-tiekeju-sarasas-3</w:t>
              </w:r>
            </w:hyperlink>
          </w:p>
        </w:tc>
      </w:tr>
      <w:tr w:rsidR="00CD031D" w:rsidRPr="00CD031D" w14:paraId="60B48B8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42321" w14:textId="51018BFB" w:rsidR="00CD031D" w:rsidRPr="00CD031D" w:rsidRDefault="00CD031D" w:rsidP="00CD031D">
            <w:pPr>
              <w:spacing w:after="0" w:line="240" w:lineRule="auto"/>
            </w:pPr>
            <w:r w:rsidRPr="00CD031D">
              <w:lastRenderedPageBreak/>
              <w:t>7.</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64A392" w14:textId="77777777" w:rsidR="00CD031D" w:rsidRPr="00CD031D" w:rsidRDefault="00CD031D" w:rsidP="00CD031D">
            <w:pPr>
              <w:spacing w:after="0" w:line="240" w:lineRule="auto"/>
              <w:rPr>
                <w:b/>
                <w:bCs/>
              </w:rPr>
            </w:pPr>
            <w:r w:rsidRPr="00CD031D">
              <w:rPr>
                <w:bC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E3F82C" w14:textId="77777777" w:rsidR="00CD031D" w:rsidRPr="00CD031D" w:rsidRDefault="00CD031D" w:rsidP="00CD031D">
            <w:pPr>
              <w:spacing w:after="0" w:line="240" w:lineRule="auto"/>
              <w:rPr>
                <w:b/>
                <w:bCs/>
                <w:iCs/>
              </w:rPr>
            </w:pPr>
            <w:r w:rsidRPr="00CD031D">
              <w:rPr>
                <w:bCs/>
                <w:iCs/>
              </w:rPr>
              <w:t>Iš Lietuvoje įsteigtų subjektų įrodančių dokumentų nereikalaujama. Užtenka pateikto EBVPD.</w:t>
            </w:r>
          </w:p>
        </w:tc>
      </w:tr>
      <w:tr w:rsidR="00CD031D" w:rsidRPr="00CD031D" w14:paraId="6BFE6DEA"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5A525A" w14:textId="4363F832" w:rsidR="00CD031D" w:rsidRPr="00CD031D" w:rsidRDefault="00CD031D" w:rsidP="00CD031D">
            <w:pPr>
              <w:spacing w:after="0" w:line="240" w:lineRule="auto"/>
            </w:pPr>
            <w:r w:rsidRPr="00CD031D">
              <w:t>8.</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160E06" w14:textId="77777777" w:rsidR="00CD031D" w:rsidRPr="00CD031D" w:rsidRDefault="00CD031D" w:rsidP="00CD031D">
            <w:pPr>
              <w:spacing w:after="0" w:line="240" w:lineRule="auto"/>
              <w:rPr>
                <w:bCs/>
              </w:rPr>
            </w:pPr>
            <w:r w:rsidRPr="00CD031D">
              <w:rPr>
                <w:bC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E24F963" w14:textId="77777777" w:rsidR="00CD031D" w:rsidRPr="00CD031D" w:rsidRDefault="00CD031D" w:rsidP="00CD031D">
            <w:pPr>
              <w:spacing w:after="0" w:line="240" w:lineRule="auto"/>
              <w:rPr>
                <w:b/>
                <w:bCs/>
              </w:rPr>
            </w:pPr>
            <w:r w:rsidRPr="00CD031D">
              <w:rPr>
                <w:bC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01272" w14:textId="77777777" w:rsidR="00CD031D" w:rsidRPr="00CD031D" w:rsidRDefault="00CD031D" w:rsidP="00CD031D">
            <w:pPr>
              <w:spacing w:after="0" w:line="240" w:lineRule="auto"/>
            </w:pPr>
            <w:r w:rsidRPr="00CD031D">
              <w:t>Iš Lietuvoje įsteigtų subjektų įrodančių dokumentų nereikalaujama. Užtenka pateikto EBVPD.</w:t>
            </w:r>
          </w:p>
          <w:p w14:paraId="3B508431" w14:textId="77777777" w:rsidR="00CD031D" w:rsidRPr="00CD031D" w:rsidRDefault="00CD031D" w:rsidP="00CD031D">
            <w:pPr>
              <w:spacing w:after="0" w:line="240" w:lineRule="auto"/>
              <w:rPr>
                <w:bCs/>
                <w:iCs/>
              </w:rPr>
            </w:pPr>
          </w:p>
          <w:p w14:paraId="1AEC3168"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gali būti atsižvelgiama į pagal VPĮ 91 straipsnį skelbiamą informaciją: </w:t>
            </w:r>
          </w:p>
          <w:p w14:paraId="723021F1" w14:textId="77777777" w:rsidR="00CD031D" w:rsidRPr="00CD031D" w:rsidRDefault="00CD031D" w:rsidP="00CD031D">
            <w:pPr>
              <w:spacing w:after="0" w:line="240" w:lineRule="auto"/>
            </w:pPr>
          </w:p>
          <w:p w14:paraId="3B931F79" w14:textId="77777777" w:rsidR="00CD031D" w:rsidRPr="00CD031D" w:rsidRDefault="00CD031D" w:rsidP="00CD031D">
            <w:pPr>
              <w:spacing w:after="0" w:line="240" w:lineRule="auto"/>
              <w:rPr>
                <w:u w:val="single"/>
              </w:rPr>
            </w:pPr>
            <w:hyperlink r:id="rId16" w:history="1">
              <w:r w:rsidRPr="00CD031D">
                <w:rPr>
                  <w:rStyle w:val="Hyperlink"/>
                </w:rPr>
                <w:t>https://vpt.lrv.lt/lt/pasalinimo-pagrindai-1/nepatikimi-tiekejai-1</w:t>
              </w:r>
            </w:hyperlink>
          </w:p>
          <w:p w14:paraId="162B47CA" w14:textId="77777777" w:rsidR="00CD031D" w:rsidRPr="00CD031D" w:rsidRDefault="00CD031D" w:rsidP="00CD031D">
            <w:pPr>
              <w:spacing w:after="0" w:line="240" w:lineRule="auto"/>
            </w:pPr>
          </w:p>
          <w:p w14:paraId="156DDA44" w14:textId="77777777" w:rsidR="00CD031D" w:rsidRPr="00CD031D" w:rsidRDefault="00CD031D" w:rsidP="00CD031D">
            <w:pPr>
              <w:spacing w:after="0" w:line="240" w:lineRule="auto"/>
            </w:pPr>
            <w:hyperlink r:id="rId17" w:history="1">
              <w:r w:rsidRPr="00CD031D">
                <w:rPr>
                  <w:rStyle w:val="Hyperlink"/>
                </w:rPr>
                <w:t>https://vpt.lrv.lt/lt/pasalinimo-pagrindai-1/nepatikimu-koncesininku-sarasas-1/nepatikimu-koncesininku-sarasas</w:t>
              </w:r>
            </w:hyperlink>
          </w:p>
          <w:p w14:paraId="325B19ED" w14:textId="77777777" w:rsidR="00CD031D" w:rsidRPr="00CD031D" w:rsidRDefault="00CD031D" w:rsidP="00CD031D">
            <w:pPr>
              <w:spacing w:after="0" w:line="240" w:lineRule="auto"/>
              <w:rPr>
                <w:b/>
                <w:bCs/>
              </w:rPr>
            </w:pPr>
          </w:p>
        </w:tc>
      </w:tr>
      <w:tr w:rsidR="00CD031D" w:rsidRPr="00CD031D" w14:paraId="2A402910"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B9B87" w14:textId="6D357219" w:rsidR="00CD031D" w:rsidRPr="00CD031D" w:rsidRDefault="00CD031D" w:rsidP="00CD031D">
            <w:pPr>
              <w:spacing w:after="0" w:line="240" w:lineRule="auto"/>
            </w:pPr>
            <w:r w:rsidRPr="00CD031D">
              <w:t>9.</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A44B7" w14:textId="77777777" w:rsidR="00CD031D" w:rsidRPr="00CD031D" w:rsidRDefault="00CD031D" w:rsidP="00CD031D">
            <w:pPr>
              <w:spacing w:after="0" w:line="240" w:lineRule="auto"/>
            </w:pPr>
            <w:r w:rsidRPr="00CD031D">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ACADC92" w14:textId="77777777" w:rsidR="00CD031D" w:rsidRPr="00CD031D" w:rsidRDefault="00CD031D" w:rsidP="00CD031D">
            <w:pPr>
              <w:spacing w:after="0" w:line="240" w:lineRule="auto"/>
              <w:rPr>
                <w:b/>
                <w:bCs/>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CC0CE" w14:textId="77777777" w:rsidR="00CD031D" w:rsidRPr="00CD031D" w:rsidRDefault="00CD031D" w:rsidP="00CD031D">
            <w:pPr>
              <w:spacing w:after="0" w:line="240" w:lineRule="auto"/>
            </w:pPr>
            <w:r w:rsidRPr="00CD031D">
              <w:t>Iš Lietuvoje įsteigtų subjektų įrodančių dokumentų nereikalaujama. Užtenka pateikto EBVPD. 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18" w:history="1">
              <w:r w:rsidRPr="00CD031D">
                <w:rPr>
                  <w:rStyle w:val="Hyperlink"/>
                </w:rPr>
                <w:t>https://www.registrucentras.lt/jar/p/index.php</w:t>
              </w:r>
            </w:hyperlink>
          </w:p>
          <w:p w14:paraId="53FD6AAA" w14:textId="77777777" w:rsidR="00CD031D" w:rsidRPr="00CD031D" w:rsidRDefault="00CD031D" w:rsidP="00CD031D">
            <w:pPr>
              <w:spacing w:after="0" w:line="240" w:lineRule="auto"/>
            </w:pPr>
            <w:r w:rsidRPr="00CD031D">
              <w:lastRenderedPageBreak/>
              <w:t>paskelbtą informaciją, taip pat į šiame informaciniame pranešime pateiktą informaciją:</w:t>
            </w:r>
          </w:p>
          <w:p w14:paraId="3BF1CEB4" w14:textId="77777777" w:rsidR="00CD031D" w:rsidRPr="00CD031D" w:rsidRDefault="00CD031D" w:rsidP="00CD031D">
            <w:pPr>
              <w:spacing w:after="0" w:line="240" w:lineRule="auto"/>
            </w:pPr>
            <w:hyperlink r:id="rId19" w:history="1">
              <w:r w:rsidRPr="00CD031D">
                <w:rPr>
                  <w:rStyle w:val="Hyperlink"/>
                </w:rPr>
                <w:t>https://vpt.lrv.lt/lt/naujienos/finansiniu-ataskaitu-nepateikimas-gali-tapti-kliutimi-dalyvauti-viesuosiuose-pirkimuose</w:t>
              </w:r>
            </w:hyperlink>
          </w:p>
          <w:p w14:paraId="4693AC27" w14:textId="77777777" w:rsidR="00CD031D" w:rsidRPr="00CD031D" w:rsidRDefault="00CD031D" w:rsidP="00CD031D">
            <w:pPr>
              <w:spacing w:after="0" w:line="240" w:lineRule="auto"/>
              <w:rPr>
                <w:b/>
                <w:bCs/>
              </w:rPr>
            </w:pPr>
          </w:p>
        </w:tc>
      </w:tr>
      <w:tr w:rsidR="00CD031D" w:rsidRPr="00CD031D" w14:paraId="387BAC31"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1CEE" w14:textId="3667246A" w:rsidR="00CD031D" w:rsidRPr="00CD031D" w:rsidRDefault="00CD031D" w:rsidP="00CD031D">
            <w:pPr>
              <w:spacing w:after="0" w:line="240" w:lineRule="auto"/>
            </w:pPr>
            <w:r w:rsidRPr="00CD031D">
              <w:lastRenderedPageBreak/>
              <w:t>10.</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6D9A9"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CD031D">
              <w:rPr>
                <w:vertAlign w:val="superscript"/>
              </w:rPr>
              <w:t>1</w:t>
            </w:r>
            <w:r w:rsidRPr="00CD031D">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90454" w14:textId="77777777" w:rsidR="00CD031D" w:rsidRPr="00CD031D" w:rsidRDefault="00CD031D" w:rsidP="00CD031D">
            <w:pPr>
              <w:spacing w:after="0" w:line="240" w:lineRule="auto"/>
            </w:pPr>
            <w:r w:rsidRPr="00CD031D">
              <w:t>Iš Lietuvoje įsteigtų subjektų įrodančių dokumentų nereikalaujama. Užtenka pateikto EBVPD.</w:t>
            </w:r>
          </w:p>
          <w:p w14:paraId="2D0805D9" w14:textId="77777777" w:rsidR="00CD031D" w:rsidRPr="00CD031D" w:rsidRDefault="00CD031D" w:rsidP="00CD031D">
            <w:pPr>
              <w:spacing w:after="0" w:line="240" w:lineRule="auto"/>
              <w:rPr>
                <w:b/>
                <w:bCs/>
                <w:iCs/>
              </w:rPr>
            </w:pPr>
          </w:p>
          <w:p w14:paraId="27D52F13" w14:textId="77777777" w:rsidR="00CD031D" w:rsidRPr="00CD031D" w:rsidRDefault="00CD031D" w:rsidP="00CD031D">
            <w:pPr>
              <w:spacing w:after="0" w:line="240" w:lineRule="auto"/>
              <w:rPr>
                <w:bCs/>
                <w:iCs/>
              </w:rPr>
            </w:pPr>
            <w:r w:rsidRPr="00CD031D">
              <w:t>Priimant sprendimus dėl tiekėjo pašalinimo iš pirkimo procedūros šiame punkte nurodytu pašalinimo pagrindu, be kita ko, atsižvelgiama į</w:t>
            </w:r>
            <w:r w:rsidRPr="00CD031D">
              <w:rPr>
                <w:b/>
                <w:bCs/>
              </w:rPr>
              <w:t xml:space="preserve"> </w:t>
            </w:r>
            <w:r w:rsidRPr="00CD031D">
              <w:t xml:space="preserve">nacionalinėje duomenų bazėje adresu </w:t>
            </w:r>
            <w:hyperlink r:id="rId20">
              <w:r w:rsidRPr="00CD031D">
                <w:rPr>
                  <w:rStyle w:val="Hyperlink"/>
                </w:rPr>
                <w:t>https://www.vmi.lt/evmi/mokesciu-moketoju-informacija</w:t>
              </w:r>
            </w:hyperlink>
            <w:r w:rsidRPr="00CD031D">
              <w:t xml:space="preserve"> skelbiamą informaciją.</w:t>
            </w:r>
          </w:p>
        </w:tc>
      </w:tr>
      <w:tr w:rsidR="00CD031D" w:rsidRPr="00CD031D" w14:paraId="0288016C"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9A7CB" w14:textId="2DECCFC0" w:rsidR="00CD031D" w:rsidRPr="00CD031D" w:rsidRDefault="00CD031D" w:rsidP="00CD031D">
            <w:pPr>
              <w:spacing w:after="0" w:line="240" w:lineRule="auto"/>
            </w:pPr>
            <w:r w:rsidRPr="00CD031D">
              <w:t>11.</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70856" w14:textId="77777777" w:rsidR="00CD031D" w:rsidRPr="00CD031D" w:rsidRDefault="00CD031D" w:rsidP="00CD031D">
            <w:pPr>
              <w:spacing w:after="0" w:line="240" w:lineRule="auto"/>
              <w:rPr>
                <w:bCs/>
              </w:rPr>
            </w:pPr>
            <w:r w:rsidRPr="00CD031D">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7B32B" w14:textId="77777777" w:rsidR="00CD031D" w:rsidRPr="00CD031D" w:rsidRDefault="00CD031D" w:rsidP="00CD031D">
            <w:pPr>
              <w:spacing w:after="0" w:line="240" w:lineRule="auto"/>
            </w:pPr>
            <w:r w:rsidRPr="00CD031D">
              <w:t>Iš Lietuvoje įsteigtų subjektų įrodančių dokumentų nereikalaujama. Užtenka pateikto EBVPD.</w:t>
            </w:r>
          </w:p>
          <w:p w14:paraId="1C715011" w14:textId="77777777" w:rsidR="00CD031D" w:rsidRPr="00CD031D" w:rsidRDefault="00CD031D" w:rsidP="00CD031D">
            <w:pPr>
              <w:spacing w:after="0" w:line="240" w:lineRule="auto"/>
              <w:rPr>
                <w:bCs/>
                <w:iCs/>
              </w:rPr>
            </w:pPr>
          </w:p>
          <w:p w14:paraId="42194EAD" w14:textId="77777777" w:rsidR="00CD031D" w:rsidRPr="00CD031D" w:rsidRDefault="00CD031D" w:rsidP="00CD031D">
            <w:pPr>
              <w:spacing w:after="0" w:line="240" w:lineRule="auto"/>
              <w:rPr>
                <w:b/>
                <w:bCs/>
              </w:rPr>
            </w:pPr>
            <w:r w:rsidRPr="00CD031D">
              <w:rPr>
                <w:b/>
                <w:bCs/>
              </w:rPr>
              <w:t xml:space="preserve">Priimant sprendimus dėl tiekėjo pašalinimo iš pirkimo procedūros šiame punkte nurodytu pašalinimo pagrindu, be kita ko, atsižvelgiama į nacionalinėje duomenų bazėje adresu: </w:t>
            </w:r>
          </w:p>
          <w:p w14:paraId="5FEC2D05" w14:textId="77777777" w:rsidR="00CD031D" w:rsidRPr="00CD031D" w:rsidRDefault="00CD031D" w:rsidP="00CD031D">
            <w:pPr>
              <w:spacing w:after="0" w:line="240" w:lineRule="auto"/>
              <w:rPr>
                <w:bCs/>
                <w:iCs/>
              </w:rPr>
            </w:pPr>
            <w:hyperlink r:id="rId21" w:history="1">
              <w:r w:rsidRPr="00CD031D">
                <w:rPr>
                  <w:rStyle w:val="Hyperlink"/>
                </w:rPr>
                <w:t>https://kt.gov.lt/lt/atviri-duomenys/diskvalifikavimas-is-viesuju-pirkimu</w:t>
              </w:r>
            </w:hyperlink>
            <w:r w:rsidRPr="00CD031D">
              <w:t xml:space="preserve"> skelbiamą informaciją. </w:t>
            </w:r>
          </w:p>
        </w:tc>
      </w:tr>
      <w:tr w:rsidR="00CD031D" w:rsidRPr="00CD031D" w14:paraId="6A2B35D7" w14:textId="77777777" w:rsidTr="00CD03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28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B2F3A" w14:textId="70EAB909" w:rsidR="00CD031D" w:rsidRPr="00CD031D" w:rsidRDefault="00CD031D" w:rsidP="00CD031D">
            <w:pPr>
              <w:spacing w:after="0" w:line="240" w:lineRule="auto"/>
            </w:pPr>
            <w:r w:rsidRPr="00CD031D">
              <w:t>12.</w:t>
            </w:r>
          </w:p>
        </w:tc>
        <w:tc>
          <w:tcPr>
            <w:tcW w:w="246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F973E" w14:textId="77777777" w:rsidR="00CD031D" w:rsidRPr="00CD031D" w:rsidRDefault="00CD031D" w:rsidP="00CD031D">
            <w:pPr>
              <w:spacing w:after="0" w:line="240" w:lineRule="auto"/>
            </w:pPr>
            <w:r w:rsidRPr="00CD031D">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A07D5" w14:textId="77777777" w:rsidR="00CD031D" w:rsidRPr="00CD031D" w:rsidRDefault="00CD031D" w:rsidP="00CD031D">
            <w:pPr>
              <w:spacing w:after="0" w:line="240" w:lineRule="auto"/>
            </w:pPr>
            <w:r w:rsidRPr="00CD031D">
              <w:t>Iš Lietuvoje įsteigtų subjektų įrodančių dokumentų nereikalaujama. Užtenka pateikto EBVPD.</w:t>
            </w:r>
          </w:p>
        </w:tc>
      </w:tr>
    </w:tbl>
    <w:p w14:paraId="1B30C6BF" w14:textId="25CF5E0D" w:rsidR="00C96CEC" w:rsidRPr="00E20941" w:rsidRDefault="00C96CEC" w:rsidP="00CD031D">
      <w:pPr>
        <w:spacing w:after="0"/>
      </w:pPr>
    </w:p>
    <w:p w14:paraId="327B1AA3" w14:textId="3E32B5E2" w:rsidR="00A4599F" w:rsidRPr="00F0499F" w:rsidRDefault="003F1531" w:rsidP="00CD031D">
      <w:pPr>
        <w:spacing w:after="0"/>
        <w:jc w:val="center"/>
        <w:rPr>
          <w:rFonts w:cstheme="minorHAnsi"/>
          <w:b/>
          <w:bCs/>
          <w:smallCaps/>
          <w:sz w:val="22"/>
          <w:szCs w:val="22"/>
        </w:rPr>
      </w:pPr>
      <w:r w:rsidRPr="00F0499F">
        <w:rPr>
          <w:rFonts w:cstheme="minorHAnsi"/>
          <w:smallCaps/>
          <w:sz w:val="22"/>
          <w:szCs w:val="22"/>
        </w:rPr>
        <w:t>_______</w:t>
      </w:r>
      <w:r w:rsidR="00CD031D">
        <w:rPr>
          <w:rFonts w:cstheme="minorHAnsi"/>
          <w:smallCaps/>
          <w:sz w:val="22"/>
          <w:szCs w:val="22"/>
        </w:rPr>
        <w:t>_________</w:t>
      </w:r>
      <w:r w:rsidRPr="00F0499F">
        <w:rPr>
          <w:rFonts w:cstheme="minorHAnsi"/>
          <w:smallCaps/>
          <w:sz w:val="22"/>
          <w:szCs w:val="22"/>
        </w:rPr>
        <w:t>___</w:t>
      </w:r>
      <w:r w:rsidR="00A4599F" w:rsidRPr="00F0499F">
        <w:rPr>
          <w:rFonts w:cstheme="minorHAnsi"/>
          <w:b/>
          <w:bCs/>
          <w:smallCaps/>
          <w:sz w:val="22"/>
          <w:szCs w:val="22"/>
        </w:rPr>
        <w:br w:type="page"/>
      </w:r>
    </w:p>
    <w:p w14:paraId="7BFABC1F" w14:textId="6709A453" w:rsidR="008D704D" w:rsidRPr="004050F5" w:rsidRDefault="008D704D" w:rsidP="00CD031D">
      <w:pPr>
        <w:pStyle w:val="Heading2"/>
        <w:ind w:left="5103"/>
        <w:rPr>
          <w:rFonts w:asciiTheme="minorHAnsi" w:eastAsia="Calibri" w:hAnsiTheme="minorHAnsi" w:cstheme="minorHAnsi"/>
          <w:color w:val="auto"/>
          <w:sz w:val="21"/>
          <w:szCs w:val="21"/>
        </w:rPr>
      </w:pPr>
      <w:bookmarkStart w:id="49" w:name="_Ref38291223"/>
      <w:bookmarkStart w:id="50" w:name="_Ref38291334"/>
      <w:bookmarkStart w:id="51" w:name="_Ref38533412"/>
      <w:bookmarkStart w:id="52" w:name="_Toc126333942"/>
      <w:r w:rsidRPr="004050F5">
        <w:rPr>
          <w:rFonts w:asciiTheme="minorHAnsi" w:eastAsia="Calibri" w:hAnsiTheme="minorHAnsi" w:cstheme="minorHAnsi"/>
          <w:color w:val="auto"/>
          <w:sz w:val="21"/>
          <w:szCs w:val="21"/>
        </w:rPr>
        <w:lastRenderedPageBreak/>
        <w:t xml:space="preserve">Pirkimo sąlygų </w:t>
      </w:r>
      <w:r w:rsidR="00F1334C" w:rsidRPr="004050F5">
        <w:rPr>
          <w:rFonts w:asciiTheme="minorHAnsi" w:eastAsia="Calibri" w:hAnsiTheme="minorHAnsi" w:cstheme="minorHAnsi"/>
          <w:color w:val="auto"/>
          <w:sz w:val="21"/>
          <w:szCs w:val="21"/>
        </w:rPr>
        <w:t>4</w:t>
      </w:r>
      <w:r w:rsidRPr="004050F5">
        <w:rPr>
          <w:rFonts w:asciiTheme="minorHAnsi" w:eastAsia="Calibri" w:hAnsiTheme="minorHAnsi" w:cstheme="minorHAnsi"/>
          <w:color w:val="auto"/>
          <w:sz w:val="21"/>
          <w:szCs w:val="21"/>
        </w:rPr>
        <w:t xml:space="preserve"> priedas „Tiekėjų kvalifikacijos reikalavimai</w:t>
      </w:r>
      <w:r w:rsidR="00283391" w:rsidRPr="004050F5">
        <w:rPr>
          <w:rFonts w:asciiTheme="minorHAnsi" w:eastAsia="Calibri" w:hAnsiTheme="minorHAnsi" w:cstheme="minorHAnsi"/>
          <w:color w:val="auto"/>
          <w:sz w:val="21"/>
          <w:szCs w:val="21"/>
        </w:rPr>
        <w:t xml:space="preserve"> ir reikalaujami kokybės bei aplinkos apsaugos vadybos sistemų standartai</w:t>
      </w:r>
      <w:r w:rsidRPr="004050F5">
        <w:rPr>
          <w:rFonts w:asciiTheme="minorHAnsi" w:eastAsia="Calibri" w:hAnsiTheme="minorHAnsi" w:cstheme="minorHAnsi"/>
          <w:color w:val="auto"/>
          <w:sz w:val="21"/>
          <w:szCs w:val="21"/>
        </w:rPr>
        <w:t>“</w:t>
      </w:r>
      <w:bookmarkEnd w:id="49"/>
      <w:bookmarkEnd w:id="50"/>
      <w:bookmarkEnd w:id="51"/>
      <w:bookmarkEnd w:id="52"/>
    </w:p>
    <w:p w14:paraId="70EF5423" w14:textId="77777777" w:rsidR="002F396F" w:rsidRPr="00F0499F" w:rsidRDefault="002F396F" w:rsidP="00CD031D">
      <w:pPr>
        <w:spacing w:after="0"/>
        <w:rPr>
          <w:rFonts w:cstheme="minorHAnsi"/>
          <w:b/>
          <w:bCs/>
          <w:smallCaps/>
          <w:sz w:val="22"/>
          <w:szCs w:val="22"/>
        </w:rPr>
      </w:pPr>
    </w:p>
    <w:p w14:paraId="2E4A6A51" w14:textId="7093DA19" w:rsidR="002F396F" w:rsidRDefault="002F396F" w:rsidP="00CD031D">
      <w:pPr>
        <w:pStyle w:val="Subtitle"/>
        <w:spacing w:after="0"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0245CE21" w14:textId="77777777" w:rsidR="007037C4" w:rsidRPr="007037C4" w:rsidRDefault="007037C4" w:rsidP="007037C4">
      <w:pPr>
        <w:rPr>
          <w:lang w:eastAsia="en-US"/>
        </w:rPr>
      </w:pPr>
    </w:p>
    <w:p w14:paraId="132253A9" w14:textId="17EF63ED" w:rsidR="00B712C7" w:rsidRPr="004050F5" w:rsidRDefault="00B712C7" w:rsidP="004050F5">
      <w:pPr>
        <w:pStyle w:val="ListParagraph"/>
        <w:numPr>
          <w:ilvl w:val="0"/>
          <w:numId w:val="29"/>
        </w:numPr>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15F3BD92" w14:textId="214BBA76" w:rsidR="004050F5" w:rsidRPr="004050F5" w:rsidRDefault="004050F5" w:rsidP="004050F5">
      <w:pPr>
        <w:pStyle w:val="ListParagraph"/>
        <w:numPr>
          <w:ilvl w:val="0"/>
          <w:numId w:val="29"/>
        </w:numPr>
        <w:ind w:left="0" w:firstLine="567"/>
        <w:rPr>
          <w:rFonts w:eastAsiaTheme="minorHAnsi" w:cstheme="minorHAnsi"/>
        </w:rPr>
      </w:pPr>
      <w:r w:rsidRPr="004050F5">
        <w:rPr>
          <w:rFonts w:eastAsiaTheme="minorHAnsi" w:cstheme="minorHAnsi"/>
        </w:rPr>
        <w:t>Perkančioji organizacija nereikalauja, kad tiekėjai laikytųsi kokybės vadybos sistemos ir (arba) aplinkos apsaugos vadybos sistemos standartų.</w:t>
      </w:r>
    </w:p>
    <w:p w14:paraId="034C3BA1" w14:textId="75A4131C" w:rsidR="002F396F" w:rsidRPr="00F0499F" w:rsidRDefault="002F396F" w:rsidP="00CD031D">
      <w:pPr>
        <w:tabs>
          <w:tab w:val="left" w:pos="709"/>
        </w:tabs>
        <w:spacing w:after="0" w:line="240" w:lineRule="auto"/>
        <w:jc w:val="both"/>
        <w:rPr>
          <w:rFonts w:eastAsiaTheme="minorHAnsi" w:cstheme="minorHAnsi"/>
          <w:b/>
          <w:i/>
          <w:iCs/>
          <w:color w:val="7030A0"/>
          <w:lang w:eastAsia="en-US"/>
        </w:rPr>
      </w:pPr>
    </w:p>
    <w:p w14:paraId="15293C0B" w14:textId="77777777" w:rsidR="0020417D" w:rsidRDefault="0020417D" w:rsidP="00CD031D">
      <w:pPr>
        <w:spacing w:before="60" w:after="0" w:line="256" w:lineRule="auto"/>
        <w:rPr>
          <w:rFonts w:eastAsiaTheme="minorHAnsi" w:cstheme="minorHAnsi"/>
          <w:b/>
          <w:bCs/>
        </w:rPr>
      </w:pPr>
    </w:p>
    <w:p w14:paraId="0DB8D79C" w14:textId="46763D86" w:rsidR="007037C4" w:rsidRDefault="007037C4" w:rsidP="007037C4">
      <w:pPr>
        <w:spacing w:before="60" w:after="0" w:line="256" w:lineRule="auto"/>
        <w:jc w:val="center"/>
        <w:rPr>
          <w:rFonts w:eastAsiaTheme="minorHAnsi" w:cstheme="minorHAnsi"/>
          <w:b/>
          <w:bCs/>
        </w:rPr>
        <w:sectPr w:rsidR="007037C4" w:rsidSect="00153FC8">
          <w:footerReference w:type="first" r:id="rId22"/>
          <w:pgSz w:w="12240" w:h="15840"/>
          <w:pgMar w:top="1134" w:right="567" w:bottom="1134" w:left="1701" w:header="720" w:footer="720" w:gutter="0"/>
          <w:pgNumType w:start="13"/>
          <w:cols w:space="720"/>
          <w:titlePg/>
          <w:docGrid w:linePitch="360"/>
        </w:sectPr>
      </w:pPr>
      <w:r>
        <w:rPr>
          <w:rFonts w:eastAsiaTheme="minorHAnsi" w:cstheme="minorHAnsi"/>
          <w:b/>
          <w:bCs/>
        </w:rPr>
        <w:t>______________________</w:t>
      </w:r>
    </w:p>
    <w:p w14:paraId="6821DAB9" w14:textId="40E89C9B" w:rsidR="00A4599F" w:rsidRPr="00F0499F" w:rsidRDefault="00A4599F" w:rsidP="00CD031D">
      <w:pPr>
        <w:spacing w:after="0"/>
        <w:rPr>
          <w:rFonts w:cstheme="minorHAnsi"/>
          <w:b/>
          <w:bCs/>
          <w:smallCaps/>
          <w:sz w:val="22"/>
          <w:szCs w:val="22"/>
        </w:rPr>
      </w:pPr>
    </w:p>
    <w:p w14:paraId="5D0FDE6E" w14:textId="192DF949" w:rsidR="008D704D" w:rsidRPr="007037C4" w:rsidRDefault="008D704D" w:rsidP="007037C4">
      <w:pPr>
        <w:pStyle w:val="Heading2"/>
        <w:ind w:left="5103"/>
        <w:jc w:val="right"/>
        <w:rPr>
          <w:rFonts w:asciiTheme="minorHAnsi" w:hAnsiTheme="minorHAnsi" w:cstheme="minorHAnsi"/>
          <w:color w:val="auto"/>
          <w:sz w:val="21"/>
          <w:szCs w:val="21"/>
        </w:rPr>
      </w:pPr>
      <w:bookmarkStart w:id="53" w:name="_Ref38291379"/>
      <w:bookmarkStart w:id="54" w:name="_Ref38291394"/>
      <w:bookmarkStart w:id="55" w:name="_Ref38898251"/>
      <w:bookmarkStart w:id="56" w:name="_Toc126333943"/>
      <w:r w:rsidRPr="007037C4">
        <w:rPr>
          <w:rFonts w:asciiTheme="minorHAnsi" w:eastAsia="Calibri" w:hAnsiTheme="minorHAnsi" w:cstheme="minorHAnsi"/>
          <w:color w:val="auto"/>
          <w:sz w:val="21"/>
          <w:szCs w:val="21"/>
        </w:rPr>
        <w:t xml:space="preserve">Pirkimo sąlygų </w:t>
      </w:r>
      <w:r w:rsidR="00F1334C" w:rsidRPr="007037C4">
        <w:rPr>
          <w:rFonts w:asciiTheme="minorHAnsi" w:eastAsia="Calibri" w:hAnsiTheme="minorHAnsi" w:cstheme="minorHAnsi"/>
          <w:color w:val="auto"/>
          <w:sz w:val="21"/>
          <w:szCs w:val="21"/>
        </w:rPr>
        <w:t>5</w:t>
      </w:r>
      <w:r w:rsidRPr="007037C4">
        <w:rPr>
          <w:rFonts w:asciiTheme="minorHAnsi" w:eastAsia="Calibri" w:hAnsiTheme="minorHAnsi" w:cstheme="minorHAnsi"/>
          <w:color w:val="auto"/>
          <w:sz w:val="21"/>
          <w:szCs w:val="21"/>
        </w:rPr>
        <w:t xml:space="preserve"> priedas „EBVPD“ </w:t>
      </w:r>
      <w:r w:rsidRPr="007037C4">
        <w:rPr>
          <w:rFonts w:asciiTheme="minorHAnsi" w:hAnsiTheme="minorHAnsi" w:cstheme="minorHAnsi"/>
          <w:color w:val="auto"/>
          <w:sz w:val="21"/>
          <w:szCs w:val="21"/>
        </w:rPr>
        <w:t>(XML formatu)</w:t>
      </w:r>
      <w:bookmarkEnd w:id="53"/>
      <w:bookmarkEnd w:id="54"/>
      <w:bookmarkEnd w:id="55"/>
      <w:bookmarkEnd w:id="56"/>
    </w:p>
    <w:p w14:paraId="1E33CF75" w14:textId="0E2F80D8" w:rsidR="002F396F" w:rsidRPr="00F0499F" w:rsidRDefault="002F396F" w:rsidP="00CD031D">
      <w:pPr>
        <w:spacing w:after="0"/>
        <w:rPr>
          <w:rFonts w:cstheme="minorHAnsi"/>
          <w:b/>
          <w:bCs/>
          <w:smallCaps/>
          <w:sz w:val="22"/>
          <w:szCs w:val="22"/>
        </w:rPr>
      </w:pPr>
    </w:p>
    <w:p w14:paraId="4F6E9F95" w14:textId="40122A3B" w:rsidR="00B970B0" w:rsidRDefault="00B970B0" w:rsidP="00CD031D">
      <w:pPr>
        <w:pStyle w:val="Subtitle"/>
        <w:spacing w:after="0"/>
        <w:jc w:val="center"/>
      </w:pPr>
      <w:r w:rsidRPr="00F0499F">
        <w:t>EUROPOS BENDRASIS VIEŠŲJŲ PIRKIMŲ DOKUMENTAS</w:t>
      </w:r>
    </w:p>
    <w:p w14:paraId="278F7472" w14:textId="77777777" w:rsidR="007037C4" w:rsidRPr="007037C4" w:rsidRDefault="007037C4" w:rsidP="007037C4"/>
    <w:p w14:paraId="3584D74E" w14:textId="77777777" w:rsidR="002F396F" w:rsidRDefault="002F396F" w:rsidP="00CD031D">
      <w:pPr>
        <w:spacing w:after="0"/>
        <w:jc w:val="both"/>
        <w:rPr>
          <w:rFonts w:cstheme="minorHAnsi"/>
          <w:sz w:val="22"/>
          <w:szCs w:val="22"/>
        </w:rPr>
      </w:pPr>
      <w:r w:rsidRPr="00F0499F">
        <w:rPr>
          <w:rFonts w:cstheme="minorHAnsi"/>
          <w:sz w:val="22"/>
          <w:szCs w:val="22"/>
        </w:rPr>
        <w:t>„Europos bendrasis viešųjų pirkimų dokumentas (EBVPD)“ pateikiamas .xml formatu.</w:t>
      </w:r>
    </w:p>
    <w:p w14:paraId="3C707D3B" w14:textId="77777777" w:rsidR="007037C4" w:rsidRPr="00F0499F" w:rsidRDefault="007037C4" w:rsidP="00CD031D">
      <w:pPr>
        <w:spacing w:after="0"/>
        <w:jc w:val="both"/>
        <w:rPr>
          <w:rFonts w:cstheme="minorHAnsi"/>
          <w:sz w:val="22"/>
          <w:szCs w:val="22"/>
        </w:rPr>
      </w:pPr>
    </w:p>
    <w:p w14:paraId="5D197AB2" w14:textId="66DC1436" w:rsidR="002F396F" w:rsidRPr="00F0499F" w:rsidRDefault="00B970B0" w:rsidP="00CD031D">
      <w:pPr>
        <w:spacing w:after="0"/>
        <w:jc w:val="center"/>
        <w:rPr>
          <w:rFonts w:cstheme="minorHAnsi"/>
          <w:smallCaps/>
          <w:sz w:val="22"/>
          <w:szCs w:val="22"/>
        </w:rPr>
      </w:pPr>
      <w:r w:rsidRPr="00F0499F">
        <w:rPr>
          <w:rFonts w:cstheme="minorHAnsi"/>
          <w:smallCaps/>
          <w:sz w:val="22"/>
          <w:szCs w:val="22"/>
        </w:rPr>
        <w:t>________</w:t>
      </w:r>
      <w:r w:rsidR="007037C4">
        <w:rPr>
          <w:rFonts w:cstheme="minorHAnsi"/>
          <w:smallCaps/>
          <w:sz w:val="22"/>
          <w:szCs w:val="22"/>
        </w:rPr>
        <w:t>_______</w:t>
      </w:r>
      <w:r w:rsidRPr="00F0499F">
        <w:rPr>
          <w:rFonts w:cstheme="minorHAnsi"/>
          <w:smallCaps/>
          <w:sz w:val="22"/>
          <w:szCs w:val="22"/>
        </w:rPr>
        <w:t>__</w:t>
      </w:r>
    </w:p>
    <w:p w14:paraId="403C297A" w14:textId="44AA8768" w:rsidR="00A4599F" w:rsidRPr="00F0499F" w:rsidRDefault="00A4599F" w:rsidP="00CD031D">
      <w:pPr>
        <w:spacing w:after="0"/>
        <w:rPr>
          <w:rFonts w:cstheme="minorHAnsi"/>
          <w:b/>
          <w:bCs/>
          <w:smallCaps/>
          <w:sz w:val="22"/>
          <w:szCs w:val="22"/>
        </w:rPr>
      </w:pPr>
      <w:r w:rsidRPr="00F0499F">
        <w:rPr>
          <w:rFonts w:cstheme="minorHAnsi"/>
          <w:b/>
          <w:bCs/>
          <w:smallCaps/>
          <w:sz w:val="22"/>
          <w:szCs w:val="22"/>
        </w:rPr>
        <w:br w:type="page"/>
      </w:r>
    </w:p>
    <w:p w14:paraId="44D514D3" w14:textId="762D0F29" w:rsidR="008D704D" w:rsidRPr="007037C4" w:rsidRDefault="008D704D" w:rsidP="007037C4">
      <w:pPr>
        <w:pStyle w:val="Heading2"/>
        <w:ind w:left="5103"/>
        <w:jc w:val="right"/>
        <w:rPr>
          <w:rFonts w:asciiTheme="minorHAnsi" w:eastAsia="Calibri" w:hAnsiTheme="minorHAnsi" w:cstheme="minorHAnsi"/>
          <w:color w:val="auto"/>
          <w:sz w:val="21"/>
          <w:szCs w:val="21"/>
        </w:rPr>
      </w:pPr>
      <w:bookmarkStart w:id="57" w:name="_Ref38540913"/>
      <w:bookmarkStart w:id="58" w:name="_Ref38898051"/>
      <w:bookmarkStart w:id="59" w:name="_Ref38901392"/>
      <w:bookmarkStart w:id="60" w:name="_Toc126333944"/>
      <w:r w:rsidRPr="007037C4">
        <w:rPr>
          <w:rFonts w:asciiTheme="minorHAnsi" w:eastAsia="Calibri" w:hAnsiTheme="minorHAnsi" w:cstheme="minorHAnsi"/>
          <w:color w:val="auto"/>
          <w:sz w:val="21"/>
          <w:szCs w:val="21"/>
        </w:rPr>
        <w:lastRenderedPageBreak/>
        <w:t xml:space="preserve">Pirkimo sąlygų </w:t>
      </w:r>
      <w:r w:rsidR="00F1334C" w:rsidRPr="007037C4">
        <w:rPr>
          <w:rFonts w:asciiTheme="minorHAnsi" w:eastAsia="Calibri" w:hAnsiTheme="minorHAnsi" w:cstheme="minorHAnsi"/>
          <w:color w:val="auto"/>
          <w:sz w:val="21"/>
          <w:szCs w:val="21"/>
        </w:rPr>
        <w:t>6</w:t>
      </w:r>
      <w:r w:rsidRPr="007037C4">
        <w:rPr>
          <w:rFonts w:asciiTheme="minorHAnsi" w:eastAsia="Calibri" w:hAnsiTheme="minorHAnsi" w:cstheme="minorHAnsi"/>
          <w:color w:val="auto"/>
          <w:sz w:val="21"/>
          <w:szCs w:val="21"/>
        </w:rPr>
        <w:t xml:space="preserve"> priedas „Pasiūlymo forma“</w:t>
      </w:r>
      <w:bookmarkEnd w:id="57"/>
      <w:bookmarkEnd w:id="58"/>
      <w:bookmarkEnd w:id="59"/>
      <w:bookmarkEnd w:id="60"/>
    </w:p>
    <w:p w14:paraId="2EDF208A" w14:textId="77777777" w:rsidR="00693D4F" w:rsidRDefault="00693D4F" w:rsidP="00CD031D">
      <w:pPr>
        <w:spacing w:after="0"/>
        <w:rPr>
          <w:rFonts w:cstheme="minorHAnsi"/>
          <w:color w:val="7030A0"/>
        </w:rPr>
      </w:pPr>
    </w:p>
    <w:p w14:paraId="26658C69" w14:textId="77777777" w:rsidR="007037C4" w:rsidRPr="00393797" w:rsidRDefault="007037C4" w:rsidP="007037C4">
      <w:pPr>
        <w:jc w:val="center"/>
        <w:rPr>
          <w:rFonts w:eastAsia="Times New Roman" w:cstheme="minorHAnsi"/>
        </w:rPr>
      </w:pPr>
      <w:r w:rsidRPr="00393797">
        <w:rPr>
          <w:rFonts w:eastAsia="Times New Roman" w:cstheme="minorHAnsi"/>
        </w:rPr>
        <w:t>Herbas arba prekių ženklas</w:t>
      </w:r>
    </w:p>
    <w:p w14:paraId="20C86360" w14:textId="77777777" w:rsidR="007037C4" w:rsidRPr="00393797" w:rsidRDefault="007037C4" w:rsidP="007037C4">
      <w:pPr>
        <w:jc w:val="center"/>
        <w:rPr>
          <w:rFonts w:eastAsia="Times New Roman" w:cstheme="minorHAnsi"/>
        </w:rPr>
      </w:pPr>
    </w:p>
    <w:p w14:paraId="42991B70"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(Tiekėjo pavadinimas)</w:t>
      </w:r>
    </w:p>
    <w:p w14:paraId="06BE6F0F" w14:textId="77777777" w:rsidR="007037C4" w:rsidRPr="007037C4" w:rsidRDefault="007037C4" w:rsidP="007037C4">
      <w:pPr>
        <w:jc w:val="center"/>
        <w:rPr>
          <w:rFonts w:eastAsia="Times New Roman" w:cstheme="minorHAnsi"/>
          <w:sz w:val="20"/>
          <w:szCs w:val="20"/>
        </w:rPr>
      </w:pPr>
      <w:r w:rsidRPr="007037C4">
        <w:rPr>
          <w:rFonts w:eastAsia="Times New Roman" w:cstheme="minorHAnsi"/>
          <w:sz w:val="20"/>
          <w:szCs w:val="20"/>
        </w:rPr>
        <w:t>(Juridinio asmens teisinė forma, buveinė, kontaktinė informacija,  pavadinimas, juridinio asmens kodas, pridėtinės vertės mokesčio mokėtojo kodas, jei juridinis asmuo yra pridėtinės vertės mokesčio mokėtojas)</w:t>
      </w:r>
    </w:p>
    <w:p w14:paraId="52B73DFB" w14:textId="77777777" w:rsidR="007037C4" w:rsidRPr="00393797" w:rsidRDefault="007037C4" w:rsidP="007037C4">
      <w:pPr>
        <w:jc w:val="center"/>
        <w:rPr>
          <w:rFonts w:eastAsia="Times New Roman" w:cstheme="minorHAnsi"/>
        </w:rPr>
      </w:pPr>
    </w:p>
    <w:p w14:paraId="5AD1B47A" w14:textId="77777777" w:rsidR="007037C4" w:rsidRPr="00393797" w:rsidRDefault="007037C4" w:rsidP="007037C4">
      <w:pPr>
        <w:tabs>
          <w:tab w:val="center" w:pos="2520"/>
        </w:tabs>
        <w:jc w:val="both"/>
        <w:rPr>
          <w:rFonts w:eastAsia="Times New Roman" w:cstheme="minorHAnsi"/>
        </w:rPr>
      </w:pPr>
      <w:r w:rsidRPr="00393797">
        <w:rPr>
          <w:rFonts w:eastAsia="Times New Roman" w:cstheme="minorHAnsi"/>
        </w:rPr>
        <w:t xml:space="preserve">Valstybės įmonei Žemė ūkio duomenų centras </w:t>
      </w:r>
    </w:p>
    <w:p w14:paraId="3A05948C" w14:textId="77777777" w:rsidR="007037C4" w:rsidRPr="00393797" w:rsidRDefault="007037C4" w:rsidP="007037C4">
      <w:pPr>
        <w:jc w:val="center"/>
        <w:rPr>
          <w:rFonts w:eastAsia="Times New Roman" w:cstheme="minorHAnsi"/>
          <w:b/>
        </w:rPr>
      </w:pPr>
    </w:p>
    <w:p w14:paraId="03208BBD" w14:textId="77777777" w:rsidR="007037C4" w:rsidRPr="00393797" w:rsidRDefault="007037C4" w:rsidP="007037C4">
      <w:pPr>
        <w:spacing w:after="0" w:line="240" w:lineRule="auto"/>
        <w:jc w:val="center"/>
        <w:rPr>
          <w:rFonts w:eastAsia="Times New Roman" w:cstheme="minorHAnsi"/>
          <w:b/>
        </w:rPr>
      </w:pPr>
      <w:r w:rsidRPr="00393797">
        <w:rPr>
          <w:rFonts w:eastAsia="Times New Roman" w:cstheme="minorHAnsi"/>
          <w:b/>
        </w:rPr>
        <w:t>PASIŪLYMAS</w:t>
      </w:r>
    </w:p>
    <w:p w14:paraId="1A9C81CF" w14:textId="77777777" w:rsidR="007037C4" w:rsidRPr="00AE0BE4" w:rsidRDefault="007037C4" w:rsidP="007037C4">
      <w:pPr>
        <w:spacing w:after="0" w:line="240" w:lineRule="auto"/>
        <w:jc w:val="center"/>
        <w:rPr>
          <w:b/>
          <w:bCs/>
          <w:caps/>
          <w:color w:val="000000" w:themeColor="text1"/>
        </w:rPr>
      </w:pPr>
      <w:r w:rsidRPr="00393797">
        <w:rPr>
          <w:rFonts w:cstheme="minorHAnsi"/>
          <w:b/>
        </w:rPr>
        <w:t>DĖL</w:t>
      </w:r>
      <w:r w:rsidRPr="00393797">
        <w:rPr>
          <w:rFonts w:eastAsia="Arial" w:cstheme="minorHAnsi"/>
          <w:sz w:val="24"/>
          <w:szCs w:val="24"/>
        </w:rPr>
        <w:t xml:space="preserve"> </w:t>
      </w:r>
      <w:r w:rsidRPr="085893B0">
        <w:rPr>
          <w:b/>
          <w:bCs/>
          <w:caps/>
          <w:color w:val="000000" w:themeColor="text1"/>
        </w:rPr>
        <w:t xml:space="preserve">GEODEZINĖS PROGRAMINĖS ĮRANGOS </w:t>
      </w:r>
      <w:r>
        <w:rPr>
          <w:b/>
          <w:bCs/>
          <w:caps/>
          <w:color w:val="000000" w:themeColor="text1"/>
        </w:rPr>
        <w:t xml:space="preserve">,,GEOmAp“ </w:t>
      </w:r>
      <w:r w:rsidRPr="085893B0">
        <w:rPr>
          <w:b/>
          <w:bCs/>
          <w:caps/>
          <w:color w:val="000000" w:themeColor="text1"/>
        </w:rPr>
        <w:t>LICENCIJŲ PRENUMERATOS</w:t>
      </w:r>
    </w:p>
    <w:p w14:paraId="129D9313" w14:textId="0BD99A48" w:rsidR="007037C4" w:rsidRDefault="007037C4" w:rsidP="007037C4">
      <w:pPr>
        <w:tabs>
          <w:tab w:val="right" w:leader="underscore" w:pos="8505"/>
        </w:tabs>
        <w:spacing w:after="0" w:line="240" w:lineRule="auto"/>
        <w:jc w:val="center"/>
        <w:rPr>
          <w:rFonts w:cstheme="minorHAnsi"/>
          <w:b/>
        </w:rPr>
      </w:pPr>
      <w:r w:rsidRPr="00393797">
        <w:rPr>
          <w:rFonts w:cstheme="minorHAnsi"/>
          <w:b/>
        </w:rPr>
        <w:t xml:space="preserve">PIRKIMO </w:t>
      </w:r>
    </w:p>
    <w:p w14:paraId="237CF88F" w14:textId="77777777" w:rsidR="007037C4" w:rsidRPr="00393797" w:rsidRDefault="007037C4" w:rsidP="007037C4">
      <w:pPr>
        <w:tabs>
          <w:tab w:val="right" w:leader="underscore" w:pos="8505"/>
        </w:tabs>
        <w:spacing w:after="0" w:line="240" w:lineRule="auto"/>
        <w:jc w:val="center"/>
        <w:rPr>
          <w:rFonts w:cstheme="minorHAnsi"/>
          <w:b/>
          <w:bCs/>
        </w:rPr>
      </w:pPr>
    </w:p>
    <w:p w14:paraId="42200956"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w:t>
      </w:r>
    </w:p>
    <w:p w14:paraId="6212F305"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(Data)</w:t>
      </w:r>
    </w:p>
    <w:p w14:paraId="0C01EB4C"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____________________</w:t>
      </w:r>
    </w:p>
    <w:p w14:paraId="40AC8C57" w14:textId="77777777" w:rsidR="007037C4" w:rsidRPr="00393797" w:rsidRDefault="007037C4" w:rsidP="007037C4">
      <w:pPr>
        <w:spacing w:after="0" w:line="240" w:lineRule="auto"/>
        <w:ind w:left="34"/>
        <w:jc w:val="center"/>
        <w:rPr>
          <w:rFonts w:eastAsia="Calibri" w:cstheme="minorHAnsi"/>
          <w:sz w:val="20"/>
          <w:szCs w:val="20"/>
        </w:rPr>
      </w:pPr>
      <w:r w:rsidRPr="00393797">
        <w:rPr>
          <w:rFonts w:eastAsia="Calibri" w:cstheme="minorHAnsi"/>
          <w:sz w:val="20"/>
          <w:szCs w:val="20"/>
        </w:rPr>
        <w:t>(Vieta)</w:t>
      </w:r>
    </w:p>
    <w:p w14:paraId="3690B541" w14:textId="77777777" w:rsidR="007037C4" w:rsidRPr="00393797" w:rsidRDefault="007037C4" w:rsidP="007037C4">
      <w:pPr>
        <w:spacing w:line="20" w:lineRule="atLeast"/>
        <w:ind w:left="34"/>
        <w:jc w:val="center"/>
        <w:rPr>
          <w:rFonts w:eastAsia="Calibri" w:cstheme="minorHAnsi"/>
        </w:rPr>
      </w:pPr>
    </w:p>
    <w:p w14:paraId="68865BAC" w14:textId="77777777" w:rsidR="007037C4" w:rsidRPr="00393797" w:rsidRDefault="007037C4" w:rsidP="007037C4">
      <w:pPr>
        <w:widowControl w:val="0"/>
        <w:numPr>
          <w:ilvl w:val="0"/>
          <w:numId w:val="30"/>
        </w:numPr>
        <w:shd w:val="clear" w:color="auto" w:fill="FFFFFF"/>
        <w:autoSpaceDE w:val="0"/>
        <w:adjustRightInd w:val="0"/>
        <w:spacing w:after="0"/>
        <w:jc w:val="center"/>
        <w:rPr>
          <w:rFonts w:eastAsia="Calibri" w:cstheme="minorHAnsi"/>
          <w:b/>
          <w:bCs/>
          <w:caps/>
        </w:rPr>
      </w:pPr>
      <w:r w:rsidRPr="00393797">
        <w:rPr>
          <w:rFonts w:eastAsia="Calibri" w:cstheme="minorHAnsi"/>
          <w:b/>
          <w:bCs/>
          <w:caps/>
        </w:rPr>
        <w:t>Informacija apie tiekėją</w:t>
      </w:r>
    </w:p>
    <w:p w14:paraId="0577C641" w14:textId="77777777" w:rsidR="007037C4" w:rsidRPr="00393797" w:rsidRDefault="007037C4" w:rsidP="007037C4">
      <w:pPr>
        <w:spacing w:line="20" w:lineRule="atLeast"/>
        <w:ind w:left="34"/>
        <w:jc w:val="center"/>
        <w:rPr>
          <w:rFonts w:eastAsia="Calibr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7"/>
        <w:gridCol w:w="4925"/>
      </w:tblGrid>
      <w:tr w:rsidR="007037C4" w:rsidRPr="00393797" w14:paraId="06B64560"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5EFD6D40" w14:textId="77777777" w:rsidR="007037C4" w:rsidRPr="00393797" w:rsidRDefault="007037C4" w:rsidP="004C14BA">
            <w:pPr>
              <w:widowControl w:val="0"/>
              <w:autoSpaceDE w:val="0"/>
              <w:adjustRightInd w:val="0"/>
              <w:spacing w:after="0" w:line="240" w:lineRule="auto"/>
              <w:ind w:left="34"/>
              <w:jc w:val="both"/>
              <w:rPr>
                <w:rFonts w:eastAsia="Times New Roman" w:cstheme="minorHAnsi"/>
                <w:i/>
              </w:rPr>
            </w:pPr>
            <w:r w:rsidRPr="00393797">
              <w:rPr>
                <w:rFonts w:eastAsia="Times New Roman" w:cstheme="minorHAnsi"/>
              </w:rPr>
              <w:t xml:space="preserve">Tiekėjo pavadinimas </w:t>
            </w:r>
            <w:r w:rsidRPr="00393797">
              <w:rPr>
                <w:rFonts w:eastAsia="Times New Roman" w:cstheme="minorHAnsi"/>
                <w:i/>
                <w:sz w:val="20"/>
                <w:szCs w:val="20"/>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B550E96"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p w14:paraId="491D5E44"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7A23BDC1"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9903238"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 xml:space="preserve">Tiekėjo adresas </w:t>
            </w:r>
            <w:r w:rsidRPr="00393797">
              <w:rPr>
                <w:rFonts w:eastAsia="Times New Roman" w:cstheme="minorHAnsi"/>
                <w:i/>
                <w:sz w:val="20"/>
                <w:szCs w:val="20"/>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4BE3469D"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p w14:paraId="6918DEAF"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B62D66F" w14:textId="77777777" w:rsidTr="004C14BA">
        <w:trPr>
          <w:trHeight w:val="372"/>
        </w:trPr>
        <w:tc>
          <w:tcPr>
            <w:tcW w:w="2528" w:type="pct"/>
            <w:tcBorders>
              <w:top w:val="single" w:sz="4" w:space="0" w:color="auto"/>
              <w:left w:val="single" w:sz="4" w:space="0" w:color="auto"/>
              <w:bottom w:val="single" w:sz="4" w:space="0" w:color="auto"/>
              <w:right w:val="single" w:sz="4" w:space="0" w:color="auto"/>
            </w:tcBorders>
            <w:hideMark/>
          </w:tcPr>
          <w:p w14:paraId="4833A1AE"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 xml:space="preserve">Tiekėjų grupės narys, atstovaujantis arba vadovaujantis tiekėjų grupei </w:t>
            </w:r>
            <w:r w:rsidRPr="00393797">
              <w:rPr>
                <w:rFonts w:eastAsia="Times New Roman" w:cstheme="minorHAnsi"/>
                <w:i/>
                <w:iCs/>
                <w:sz w:val="20"/>
                <w:szCs w:val="20"/>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7FCE60C1"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B48A057"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09C91FCB"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03D55C75"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594DA6D2"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C3BE70D"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411B8F1A"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2D89D001"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3059FFB"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59D723EB"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r w:rsidR="007037C4" w:rsidRPr="00393797" w14:paraId="41CAE9BE" w14:textId="77777777" w:rsidTr="004C14BA">
        <w:tc>
          <w:tcPr>
            <w:tcW w:w="2528" w:type="pct"/>
            <w:tcBorders>
              <w:top w:val="single" w:sz="4" w:space="0" w:color="auto"/>
              <w:left w:val="single" w:sz="4" w:space="0" w:color="auto"/>
              <w:bottom w:val="single" w:sz="4" w:space="0" w:color="auto"/>
              <w:right w:val="single" w:sz="4" w:space="0" w:color="auto"/>
            </w:tcBorders>
            <w:hideMark/>
          </w:tcPr>
          <w:p w14:paraId="1AFD83D7" w14:textId="77777777" w:rsidR="007037C4" w:rsidRPr="00393797" w:rsidRDefault="007037C4" w:rsidP="004C14BA">
            <w:pPr>
              <w:widowControl w:val="0"/>
              <w:autoSpaceDE w:val="0"/>
              <w:adjustRightInd w:val="0"/>
              <w:spacing w:after="0" w:line="240" w:lineRule="auto"/>
              <w:ind w:left="34"/>
              <w:jc w:val="both"/>
              <w:rPr>
                <w:rFonts w:eastAsia="Times New Roman" w:cstheme="minorHAnsi"/>
              </w:rPr>
            </w:pPr>
            <w:r w:rsidRPr="00393797">
              <w:rPr>
                <w:rFonts w:eastAsia="Times New Roman"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AB7A1E8" w14:textId="77777777" w:rsidR="007037C4" w:rsidRPr="00393797" w:rsidRDefault="007037C4" w:rsidP="004C14BA">
            <w:pPr>
              <w:widowControl w:val="0"/>
              <w:autoSpaceDE w:val="0"/>
              <w:adjustRightInd w:val="0"/>
              <w:spacing w:after="0" w:line="240" w:lineRule="auto"/>
              <w:ind w:left="34" w:firstLine="720"/>
              <w:jc w:val="both"/>
              <w:rPr>
                <w:rFonts w:eastAsia="Times New Roman" w:cstheme="minorHAnsi"/>
              </w:rPr>
            </w:pPr>
          </w:p>
        </w:tc>
      </w:tr>
    </w:tbl>
    <w:p w14:paraId="2075FB29" w14:textId="77777777" w:rsidR="007037C4" w:rsidRPr="00393797" w:rsidRDefault="007037C4" w:rsidP="007037C4">
      <w:pPr>
        <w:jc w:val="both"/>
        <w:rPr>
          <w:rFonts w:eastAsia="Calibri" w:cstheme="minorHAnsi"/>
        </w:rPr>
      </w:pPr>
    </w:p>
    <w:p w14:paraId="69312544" w14:textId="77777777" w:rsidR="007037C4" w:rsidRPr="00393797" w:rsidRDefault="007037C4" w:rsidP="007037C4">
      <w:pPr>
        <w:numPr>
          <w:ilvl w:val="0"/>
          <w:numId w:val="33"/>
        </w:numPr>
        <w:tabs>
          <w:tab w:val="left" w:pos="284"/>
        </w:tabs>
        <w:spacing w:after="120" w:line="240" w:lineRule="auto"/>
        <w:ind w:left="0" w:firstLine="0"/>
        <w:jc w:val="center"/>
        <w:rPr>
          <w:rFonts w:eastAsia="Times New Roman" w:cstheme="minorHAnsi"/>
          <w:b/>
        </w:rPr>
      </w:pPr>
      <w:r w:rsidRPr="00393797">
        <w:rPr>
          <w:rFonts w:eastAsia="Times New Roman" w:cstheme="minorHAnsi"/>
          <w:b/>
        </w:rPr>
        <w:t>INFORMACIJA APIE PLANUOJAMUS PASITELKTI SUBTIEKĖJUS IR (AR) KITUS ŪKIO SUBJEKTUS</w:t>
      </w:r>
    </w:p>
    <w:p w14:paraId="1D6F8596"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ūkio subjektus</w:t>
      </w:r>
      <w:r w:rsidRPr="00393797">
        <w:rPr>
          <w:rFonts w:eastAsia="Times New Roman" w:cstheme="minorHAnsi"/>
        </w:rPr>
        <w:t xml:space="preserve">, kurių </w:t>
      </w:r>
      <w:r w:rsidRPr="00393797">
        <w:rPr>
          <w:rFonts w:eastAsia="Times New Roman" w:cstheme="minorHAnsi"/>
          <w:bCs/>
        </w:rPr>
        <w:t xml:space="preserve">pajėgumais remiamasi </w:t>
      </w:r>
      <w:r w:rsidRPr="00393797">
        <w:rPr>
          <w:rFonts w:eastAsia="Times New Roman" w:cstheme="minorHAnsi"/>
          <w:bCs/>
          <w:iCs/>
        </w:rPr>
        <w:t>siekiant atitikti kvalifikacijos reikalavimus</w:t>
      </w:r>
      <w:r w:rsidRPr="00393797">
        <w:rPr>
          <w:rFonts w:eastAsia="Times New Roman" w:cstheme="minorHAnsi"/>
        </w:rPr>
        <w:t>:</w:t>
      </w:r>
    </w:p>
    <w:tbl>
      <w:tblPr>
        <w:tblStyle w:val="Lentelstinklelis2"/>
        <w:tblW w:w="0" w:type="auto"/>
        <w:tblLook w:val="04A0" w:firstRow="1" w:lastRow="0" w:firstColumn="1" w:lastColumn="0" w:noHBand="0" w:noVBand="1"/>
      </w:tblPr>
      <w:tblGrid>
        <w:gridCol w:w="646"/>
        <w:gridCol w:w="2499"/>
        <w:gridCol w:w="2193"/>
        <w:gridCol w:w="2193"/>
        <w:gridCol w:w="2431"/>
      </w:tblGrid>
      <w:tr w:rsidR="007037C4" w:rsidRPr="00393797" w14:paraId="002A9D85" w14:textId="77777777" w:rsidTr="004C14BA">
        <w:trPr>
          <w:trHeight w:val="558"/>
        </w:trPr>
        <w:tc>
          <w:tcPr>
            <w:tcW w:w="659" w:type="dxa"/>
            <w:vAlign w:val="center"/>
          </w:tcPr>
          <w:p w14:paraId="5A6483D6"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Eil. Nr.</w:t>
            </w:r>
          </w:p>
        </w:tc>
        <w:tc>
          <w:tcPr>
            <w:tcW w:w="2597" w:type="dxa"/>
            <w:vAlign w:val="center"/>
          </w:tcPr>
          <w:p w14:paraId="5D22995C"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Pavadinimas, kodas ir adresas</w:t>
            </w:r>
          </w:p>
        </w:tc>
        <w:tc>
          <w:tcPr>
            <w:tcW w:w="2268" w:type="dxa"/>
            <w:vAlign w:val="center"/>
          </w:tcPr>
          <w:p w14:paraId="1362387D"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t xml:space="preserve">Nuoroda į tikslų kvalifikacijos reikalavimą, kuriam </w:t>
            </w:r>
            <w:r w:rsidRPr="00393797">
              <w:rPr>
                <w:rFonts w:asciiTheme="minorHAnsi" w:hAnsiTheme="minorHAnsi" w:cstheme="minorHAnsi"/>
                <w:b/>
                <w:sz w:val="21"/>
                <w:szCs w:val="21"/>
              </w:rPr>
              <w:lastRenderedPageBreak/>
              <w:t>atitikti remiamasi subjekto pajėgumais</w:t>
            </w:r>
          </w:p>
        </w:tc>
        <w:tc>
          <w:tcPr>
            <w:tcW w:w="2268" w:type="dxa"/>
            <w:vAlign w:val="center"/>
          </w:tcPr>
          <w:p w14:paraId="3A1DD3A0" w14:textId="77777777" w:rsidR="007037C4" w:rsidRPr="00393797" w:rsidRDefault="007037C4" w:rsidP="004C14BA">
            <w:pPr>
              <w:jc w:val="center"/>
              <w:rPr>
                <w:rFonts w:asciiTheme="minorHAnsi" w:hAnsiTheme="minorHAnsi" w:cstheme="minorHAnsi"/>
                <w:b/>
                <w:sz w:val="21"/>
                <w:szCs w:val="21"/>
              </w:rPr>
            </w:pPr>
            <w:r w:rsidRPr="00393797">
              <w:rPr>
                <w:rFonts w:asciiTheme="minorHAnsi" w:hAnsiTheme="minorHAnsi" w:cstheme="minorHAnsi"/>
                <w:b/>
                <w:sz w:val="21"/>
                <w:szCs w:val="21"/>
              </w:rPr>
              <w:lastRenderedPageBreak/>
              <w:t xml:space="preserve">Perduodama vykdyti pirkimo sutarties dalis </w:t>
            </w:r>
            <w:r w:rsidRPr="00393797">
              <w:rPr>
                <w:rFonts w:asciiTheme="minorHAnsi" w:hAnsiTheme="minorHAnsi" w:cstheme="minorHAnsi"/>
                <w:b/>
                <w:sz w:val="21"/>
                <w:szCs w:val="21"/>
              </w:rPr>
              <w:lastRenderedPageBreak/>
              <w:t>(procentais) ir jos aprašymas</w:t>
            </w:r>
          </w:p>
        </w:tc>
        <w:tc>
          <w:tcPr>
            <w:tcW w:w="2522" w:type="dxa"/>
            <w:vAlign w:val="center"/>
          </w:tcPr>
          <w:p w14:paraId="254C6E27" w14:textId="77777777" w:rsidR="007037C4" w:rsidRPr="00393797" w:rsidRDefault="007037C4" w:rsidP="004C14BA">
            <w:pPr>
              <w:jc w:val="center"/>
              <w:rPr>
                <w:rFonts w:asciiTheme="minorHAnsi" w:hAnsiTheme="minorHAnsi" w:cstheme="minorHAnsi"/>
                <w:b/>
                <w:bCs/>
                <w:sz w:val="21"/>
                <w:szCs w:val="21"/>
              </w:rPr>
            </w:pPr>
            <w:r w:rsidRPr="00393797">
              <w:rPr>
                <w:rFonts w:asciiTheme="minorHAnsi" w:hAnsiTheme="minorHAnsi" w:cstheme="minorHAnsi"/>
                <w:b/>
                <w:bCs/>
                <w:sz w:val="21"/>
                <w:szCs w:val="21"/>
                <w:lang w:eastAsia="en-US"/>
              </w:rPr>
              <w:lastRenderedPageBreak/>
              <w:t>Pateikiamų įrodymų pavadinimas</w:t>
            </w:r>
            <w:r w:rsidRPr="00393797">
              <w:rPr>
                <w:rFonts w:asciiTheme="minorHAnsi" w:hAnsiTheme="minorHAnsi" w:cstheme="minorHAnsi"/>
                <w:b/>
                <w:bCs/>
                <w:sz w:val="21"/>
                <w:szCs w:val="21"/>
                <w:vertAlign w:val="superscript"/>
                <w:lang w:eastAsia="en-US"/>
              </w:rPr>
              <w:footnoteReference w:id="7"/>
            </w:r>
          </w:p>
        </w:tc>
      </w:tr>
      <w:tr w:rsidR="007037C4" w:rsidRPr="00393797" w14:paraId="66B871F3" w14:textId="77777777" w:rsidTr="004C14BA">
        <w:tc>
          <w:tcPr>
            <w:tcW w:w="659" w:type="dxa"/>
            <w:vAlign w:val="center"/>
          </w:tcPr>
          <w:p w14:paraId="7DE9B880"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0A5807C2"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6E2E45B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03545B7"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16C034DB" w14:textId="77777777" w:rsidR="007037C4" w:rsidRPr="00393797" w:rsidRDefault="007037C4" w:rsidP="004C14BA">
            <w:pPr>
              <w:jc w:val="both"/>
              <w:rPr>
                <w:rFonts w:asciiTheme="minorHAnsi" w:hAnsiTheme="minorHAnsi" w:cstheme="minorHAnsi"/>
                <w:sz w:val="21"/>
                <w:szCs w:val="21"/>
              </w:rPr>
            </w:pPr>
          </w:p>
        </w:tc>
      </w:tr>
      <w:tr w:rsidR="007037C4" w:rsidRPr="00393797" w14:paraId="39BFBFA8" w14:textId="77777777" w:rsidTr="004C14BA">
        <w:tc>
          <w:tcPr>
            <w:tcW w:w="659" w:type="dxa"/>
            <w:vAlign w:val="center"/>
          </w:tcPr>
          <w:p w14:paraId="4CF86EEB" w14:textId="77777777" w:rsidR="007037C4" w:rsidRPr="00393797" w:rsidRDefault="007037C4" w:rsidP="004C14BA">
            <w:pPr>
              <w:jc w:val="center"/>
              <w:rPr>
                <w:rFonts w:asciiTheme="minorHAnsi" w:hAnsiTheme="minorHAnsi" w:cstheme="minorHAnsi"/>
                <w:sz w:val="21"/>
                <w:szCs w:val="21"/>
              </w:rPr>
            </w:pPr>
          </w:p>
        </w:tc>
        <w:tc>
          <w:tcPr>
            <w:tcW w:w="2597" w:type="dxa"/>
            <w:vAlign w:val="center"/>
          </w:tcPr>
          <w:p w14:paraId="71C41226"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09F92169" w14:textId="77777777" w:rsidR="007037C4" w:rsidRPr="00393797" w:rsidRDefault="007037C4" w:rsidP="004C14BA">
            <w:pPr>
              <w:jc w:val="both"/>
              <w:rPr>
                <w:rFonts w:asciiTheme="minorHAnsi" w:hAnsiTheme="minorHAnsi" w:cstheme="minorHAnsi"/>
                <w:sz w:val="21"/>
                <w:szCs w:val="21"/>
              </w:rPr>
            </w:pPr>
          </w:p>
        </w:tc>
        <w:tc>
          <w:tcPr>
            <w:tcW w:w="2268" w:type="dxa"/>
            <w:vAlign w:val="center"/>
          </w:tcPr>
          <w:p w14:paraId="3583784F" w14:textId="77777777" w:rsidR="007037C4" w:rsidRPr="00393797" w:rsidRDefault="007037C4" w:rsidP="004C14BA">
            <w:pPr>
              <w:jc w:val="both"/>
              <w:rPr>
                <w:rFonts w:asciiTheme="minorHAnsi" w:hAnsiTheme="minorHAnsi" w:cstheme="minorHAnsi"/>
                <w:sz w:val="21"/>
                <w:szCs w:val="21"/>
              </w:rPr>
            </w:pPr>
          </w:p>
        </w:tc>
        <w:tc>
          <w:tcPr>
            <w:tcW w:w="2522" w:type="dxa"/>
            <w:vAlign w:val="center"/>
          </w:tcPr>
          <w:p w14:paraId="0FAB4D43" w14:textId="77777777" w:rsidR="007037C4" w:rsidRPr="00393797" w:rsidRDefault="007037C4" w:rsidP="004C14BA">
            <w:pPr>
              <w:jc w:val="both"/>
              <w:rPr>
                <w:rFonts w:asciiTheme="minorHAnsi" w:hAnsiTheme="minorHAnsi" w:cstheme="minorHAnsi"/>
                <w:sz w:val="21"/>
                <w:szCs w:val="21"/>
              </w:rPr>
            </w:pPr>
          </w:p>
        </w:tc>
      </w:tr>
    </w:tbl>
    <w:p w14:paraId="0C287257" w14:textId="77777777" w:rsidR="007037C4" w:rsidRPr="00393797" w:rsidRDefault="007037C4" w:rsidP="007037C4">
      <w:pPr>
        <w:spacing w:after="0" w:line="240" w:lineRule="auto"/>
        <w:jc w:val="both"/>
        <w:rPr>
          <w:rFonts w:cstheme="minorHAnsi"/>
          <w:bCs/>
          <w:i/>
          <w:iCs/>
          <w:sz w:val="20"/>
          <w:szCs w:val="20"/>
        </w:rPr>
      </w:pPr>
      <w:r w:rsidRPr="00393797">
        <w:rPr>
          <w:rFonts w:cstheme="minorHAnsi"/>
          <w:bCs/>
          <w:i/>
          <w:iCs/>
          <w:sz w:val="20"/>
          <w:szCs w:val="20"/>
        </w:rPr>
        <w:t>Kartu su pasiūlymu pateikiama kiekvieno subtiekėjo ir (ar) ūkio subjekto, kurio pajėgumais remiamasi, laisvos formos deklaracija ar kitas dokumentas, patvirtinantis sutikimą dalyvauti šiame pirkime, EBVPD ir įrodymai, kad vykdant sutartį tiekėjui bus prieinami lentelėje nurodytų ūkio subjektų pajėgumai.</w:t>
      </w:r>
    </w:p>
    <w:p w14:paraId="06B73313" w14:textId="77777777" w:rsidR="007037C4" w:rsidRPr="00393797" w:rsidRDefault="007037C4" w:rsidP="007037C4">
      <w:pPr>
        <w:jc w:val="both"/>
        <w:rPr>
          <w:rFonts w:cstheme="minorHAnsi"/>
          <w:bCs/>
        </w:rPr>
      </w:pPr>
    </w:p>
    <w:p w14:paraId="3D2F0D9C" w14:textId="77777777" w:rsidR="007037C4" w:rsidRPr="00393797" w:rsidRDefault="007037C4" w:rsidP="007037C4">
      <w:pPr>
        <w:jc w:val="both"/>
        <w:rPr>
          <w:rFonts w:eastAsia="Times New Roman" w:cstheme="minorHAnsi"/>
        </w:rPr>
      </w:pPr>
      <w:r w:rsidRPr="00393797">
        <w:rPr>
          <w:rFonts w:eastAsia="Times New Roman" w:cstheme="minorHAnsi"/>
        </w:rPr>
        <w:t xml:space="preserve">Informacija apie </w:t>
      </w:r>
      <w:r w:rsidRPr="00393797">
        <w:rPr>
          <w:rFonts w:eastAsia="Times New Roman" w:cstheme="minorHAnsi"/>
          <w:b/>
          <w:bCs/>
        </w:rPr>
        <w:t>subtiekėjus</w:t>
      </w:r>
      <w:r w:rsidRPr="00393797">
        <w:rPr>
          <w:rStyle w:val="FootnoteReference"/>
          <w:rFonts w:eastAsia="Times New Roman" w:cstheme="minorHAnsi"/>
          <w:b/>
          <w:bCs/>
        </w:rPr>
        <w:footnoteReference w:id="8"/>
      </w:r>
      <w:r w:rsidRPr="00393797">
        <w:rPr>
          <w:rFonts w:eastAsia="Times New Roman" w:cstheme="minorHAnsi"/>
        </w:rPr>
        <w:t xml:space="preserve">, kurie bus pasitelkiami vykdant pirkimo sutartį ir kurių pajėgumais nesiremiama </w:t>
      </w:r>
      <w:r w:rsidRPr="00393797">
        <w:rPr>
          <w:rFonts w:eastAsia="Times New Roman" w:cstheme="minorHAnsi"/>
          <w:bCs/>
        </w:rPr>
        <w:t>siekiant atitikti kvalifikacijos reikalavimus</w:t>
      </w:r>
      <w:r w:rsidRPr="00393797">
        <w:rPr>
          <w:rFonts w:eastAsia="Times New Roman" w:cstheme="minorHAnsi"/>
        </w:rPr>
        <w:t>:</w:t>
      </w:r>
    </w:p>
    <w:tbl>
      <w:tblPr>
        <w:tblStyle w:val="Lentelstinklelis3"/>
        <w:tblW w:w="9712" w:type="dxa"/>
        <w:tblLook w:val="04A0" w:firstRow="1" w:lastRow="0" w:firstColumn="1" w:lastColumn="0" w:noHBand="0" w:noVBand="1"/>
      </w:tblPr>
      <w:tblGrid>
        <w:gridCol w:w="631"/>
        <w:gridCol w:w="2908"/>
        <w:gridCol w:w="2730"/>
        <w:gridCol w:w="3443"/>
      </w:tblGrid>
      <w:tr w:rsidR="007037C4" w:rsidRPr="00393797" w14:paraId="1A580203" w14:textId="77777777" w:rsidTr="004C14BA">
        <w:trPr>
          <w:trHeight w:val="734"/>
        </w:trPr>
        <w:tc>
          <w:tcPr>
            <w:tcW w:w="631" w:type="dxa"/>
            <w:vAlign w:val="center"/>
          </w:tcPr>
          <w:p w14:paraId="5129EBDE"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Eil. Nr.</w:t>
            </w:r>
          </w:p>
        </w:tc>
        <w:tc>
          <w:tcPr>
            <w:tcW w:w="2908" w:type="dxa"/>
            <w:vAlign w:val="center"/>
          </w:tcPr>
          <w:p w14:paraId="504A8774"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Pavadinimas, kodas ir adresas</w:t>
            </w:r>
          </w:p>
        </w:tc>
        <w:tc>
          <w:tcPr>
            <w:tcW w:w="2730" w:type="dxa"/>
            <w:vAlign w:val="center"/>
          </w:tcPr>
          <w:p w14:paraId="563B44E1"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perduodamos vykdyti pirkimo objekto dalies aprašymas</w:t>
            </w:r>
            <w:r w:rsidRPr="00393797">
              <w:rPr>
                <w:rStyle w:val="FootnoteReference"/>
                <w:rFonts w:asciiTheme="minorHAnsi" w:hAnsiTheme="minorHAnsi" w:cstheme="minorHAnsi"/>
                <w:b/>
                <w:sz w:val="22"/>
                <w:szCs w:val="22"/>
              </w:rPr>
              <w:footnoteReference w:id="9"/>
            </w:r>
          </w:p>
        </w:tc>
        <w:tc>
          <w:tcPr>
            <w:tcW w:w="3443" w:type="dxa"/>
            <w:vAlign w:val="center"/>
          </w:tcPr>
          <w:p w14:paraId="3ACE607A" w14:textId="77777777" w:rsidR="007037C4" w:rsidRPr="00393797" w:rsidRDefault="007037C4" w:rsidP="004C14BA">
            <w:pPr>
              <w:jc w:val="center"/>
              <w:rPr>
                <w:rFonts w:asciiTheme="minorHAnsi" w:hAnsiTheme="minorHAnsi" w:cstheme="minorHAnsi"/>
                <w:b/>
                <w:sz w:val="22"/>
                <w:szCs w:val="22"/>
              </w:rPr>
            </w:pPr>
            <w:r w:rsidRPr="00393797">
              <w:rPr>
                <w:rFonts w:asciiTheme="minorHAnsi" w:hAnsiTheme="minorHAnsi" w:cstheme="minorHAnsi"/>
                <w:b/>
                <w:sz w:val="22"/>
                <w:szCs w:val="22"/>
              </w:rPr>
              <w:t>Subtiekėjui perduodama vykdyti pirkimo objekto dalis (procentais)</w:t>
            </w:r>
          </w:p>
        </w:tc>
      </w:tr>
      <w:tr w:rsidR="007037C4" w:rsidRPr="00393797" w14:paraId="327D8B26" w14:textId="77777777" w:rsidTr="004C14BA">
        <w:trPr>
          <w:trHeight w:val="352"/>
        </w:trPr>
        <w:tc>
          <w:tcPr>
            <w:tcW w:w="631" w:type="dxa"/>
            <w:vAlign w:val="center"/>
          </w:tcPr>
          <w:p w14:paraId="3D51F0D3"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0B90B04A"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8C7ADFF"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2F6AE26F" w14:textId="77777777" w:rsidR="007037C4" w:rsidRPr="00393797" w:rsidRDefault="007037C4" w:rsidP="004C14BA">
            <w:pPr>
              <w:jc w:val="both"/>
              <w:rPr>
                <w:rFonts w:asciiTheme="minorHAnsi" w:hAnsiTheme="minorHAnsi" w:cstheme="minorHAnsi"/>
                <w:sz w:val="22"/>
                <w:szCs w:val="22"/>
              </w:rPr>
            </w:pPr>
          </w:p>
        </w:tc>
      </w:tr>
      <w:tr w:rsidR="007037C4" w:rsidRPr="00393797" w14:paraId="7DBA66A3" w14:textId="77777777" w:rsidTr="004C14BA">
        <w:trPr>
          <w:trHeight w:val="332"/>
        </w:trPr>
        <w:tc>
          <w:tcPr>
            <w:tcW w:w="631" w:type="dxa"/>
            <w:vAlign w:val="center"/>
          </w:tcPr>
          <w:p w14:paraId="15500DF2" w14:textId="77777777" w:rsidR="007037C4" w:rsidRPr="00393797" w:rsidRDefault="007037C4" w:rsidP="004C14BA">
            <w:pPr>
              <w:jc w:val="center"/>
              <w:rPr>
                <w:rFonts w:asciiTheme="minorHAnsi" w:hAnsiTheme="minorHAnsi" w:cstheme="minorHAnsi"/>
                <w:sz w:val="22"/>
                <w:szCs w:val="22"/>
              </w:rPr>
            </w:pPr>
          </w:p>
        </w:tc>
        <w:tc>
          <w:tcPr>
            <w:tcW w:w="2908" w:type="dxa"/>
            <w:vAlign w:val="center"/>
          </w:tcPr>
          <w:p w14:paraId="3B33A7EC" w14:textId="77777777" w:rsidR="007037C4" w:rsidRPr="00393797" w:rsidRDefault="007037C4" w:rsidP="004C14BA">
            <w:pPr>
              <w:jc w:val="both"/>
              <w:rPr>
                <w:rFonts w:asciiTheme="minorHAnsi" w:hAnsiTheme="minorHAnsi" w:cstheme="minorHAnsi"/>
                <w:sz w:val="22"/>
                <w:szCs w:val="22"/>
              </w:rPr>
            </w:pPr>
          </w:p>
        </w:tc>
        <w:tc>
          <w:tcPr>
            <w:tcW w:w="2730" w:type="dxa"/>
            <w:vAlign w:val="center"/>
          </w:tcPr>
          <w:p w14:paraId="47BDEC9D" w14:textId="77777777" w:rsidR="007037C4" w:rsidRPr="00393797" w:rsidRDefault="007037C4" w:rsidP="004C14BA">
            <w:pPr>
              <w:jc w:val="both"/>
              <w:rPr>
                <w:rFonts w:asciiTheme="minorHAnsi" w:hAnsiTheme="minorHAnsi" w:cstheme="minorHAnsi"/>
                <w:sz w:val="22"/>
                <w:szCs w:val="22"/>
              </w:rPr>
            </w:pPr>
          </w:p>
        </w:tc>
        <w:tc>
          <w:tcPr>
            <w:tcW w:w="3443" w:type="dxa"/>
            <w:vAlign w:val="center"/>
          </w:tcPr>
          <w:p w14:paraId="5C2B21BE" w14:textId="77777777" w:rsidR="007037C4" w:rsidRPr="00393797" w:rsidRDefault="007037C4" w:rsidP="004C14BA">
            <w:pPr>
              <w:jc w:val="both"/>
              <w:rPr>
                <w:rFonts w:asciiTheme="minorHAnsi" w:hAnsiTheme="minorHAnsi" w:cstheme="minorHAnsi"/>
                <w:sz w:val="22"/>
                <w:szCs w:val="22"/>
              </w:rPr>
            </w:pPr>
          </w:p>
        </w:tc>
      </w:tr>
    </w:tbl>
    <w:p w14:paraId="73007BA4" w14:textId="77777777" w:rsidR="007037C4" w:rsidRPr="00393797" w:rsidRDefault="007037C4" w:rsidP="007037C4">
      <w:pPr>
        <w:pStyle w:val="BodyText"/>
        <w:spacing w:before="60" w:line="240" w:lineRule="auto"/>
        <w:ind w:firstLine="0"/>
        <w:rPr>
          <w:rFonts w:cstheme="minorHAnsi"/>
          <w:sz w:val="20"/>
        </w:rPr>
      </w:pPr>
      <w:r w:rsidRPr="00393797">
        <w:rPr>
          <w:rFonts w:eastAsiaTheme="minorHAnsi" w:cstheme="minorHAnsi"/>
          <w:bCs/>
          <w:i/>
          <w:iCs/>
          <w:sz w:val="20"/>
        </w:rPr>
        <w:t>Kartu su pasiūlymu pateikiama kiekvieno subtiekėjo laisvos formos deklaracija ar kitas dokumentas, patvirtinantis sutikimą dalyvauti šiame pirkime.</w:t>
      </w:r>
    </w:p>
    <w:p w14:paraId="7494294D" w14:textId="77777777" w:rsidR="007037C4" w:rsidRPr="00393797" w:rsidRDefault="007037C4" w:rsidP="007037C4">
      <w:pPr>
        <w:numPr>
          <w:ilvl w:val="0"/>
          <w:numId w:val="31"/>
        </w:numPr>
        <w:spacing w:after="0"/>
        <w:jc w:val="center"/>
        <w:rPr>
          <w:rFonts w:eastAsia="Times New Roman" w:cstheme="minorHAnsi"/>
          <w:b/>
          <w:color w:val="000000"/>
        </w:rPr>
      </w:pPr>
      <w:bookmarkStart w:id="61" w:name="_Hlk162615461"/>
      <w:r w:rsidRPr="00393797">
        <w:rPr>
          <w:rFonts w:eastAsia="Times New Roman" w:cstheme="minorHAnsi"/>
          <w:b/>
          <w:color w:val="000000"/>
        </w:rPr>
        <w:t>PASIŪLYMO KAINA</w:t>
      </w:r>
    </w:p>
    <w:bookmarkEnd w:id="61"/>
    <w:p w14:paraId="7301705F" w14:textId="77777777" w:rsidR="007037C4" w:rsidRPr="00393797" w:rsidRDefault="007037C4" w:rsidP="007037C4">
      <w:pPr>
        <w:spacing w:after="0" w:line="20" w:lineRule="atLeast"/>
        <w:ind w:left="34"/>
        <w:jc w:val="both"/>
        <w:rPr>
          <w:rFonts w:eastAsia="Times New Roman" w:cstheme="minorHAnsi"/>
          <w:szCs w:val="20"/>
        </w:rPr>
      </w:pPr>
      <w:r w:rsidRPr="00393797">
        <w:rPr>
          <w:rFonts w:eastAsia="Calibri" w:cstheme="minorHAnsi"/>
        </w:rPr>
        <w:t>Mes siūlome</w:t>
      </w:r>
      <w:r w:rsidRPr="00393797">
        <w:rPr>
          <w:rFonts w:eastAsia="Times New Roman" w:cstheme="minorHAnsi"/>
          <w:szCs w:val="20"/>
        </w:rPr>
        <w:t>:</w:t>
      </w:r>
      <w:bookmarkStart w:id="62" w:name="_Hlk163140765"/>
    </w:p>
    <w:tbl>
      <w:tblPr>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3118"/>
        <w:gridCol w:w="1134"/>
        <w:gridCol w:w="1489"/>
        <w:gridCol w:w="1772"/>
        <w:gridCol w:w="1984"/>
      </w:tblGrid>
      <w:tr w:rsidR="00B43B98" w:rsidRPr="00393797" w14:paraId="7A530100" w14:textId="77777777" w:rsidTr="002116DA">
        <w:trPr>
          <w:trHeight w:val="318"/>
        </w:trPr>
        <w:tc>
          <w:tcPr>
            <w:tcW w:w="568" w:type="dxa"/>
            <w:vAlign w:val="center"/>
          </w:tcPr>
          <w:p w14:paraId="1940E107" w14:textId="77777777" w:rsidR="00B43B98" w:rsidRPr="00393797" w:rsidRDefault="00B43B98" w:rsidP="004C14BA">
            <w:pPr>
              <w:spacing w:after="0" w:line="240" w:lineRule="auto"/>
              <w:jc w:val="center"/>
              <w:rPr>
                <w:rFonts w:eastAsia="Times New Roman" w:cstheme="minorHAnsi"/>
                <w:b/>
                <w:bCs/>
                <w:sz w:val="22"/>
                <w:szCs w:val="22"/>
                <w:lang w:eastAsia="en-US"/>
              </w:rPr>
            </w:pPr>
            <w:bookmarkStart w:id="63" w:name="_Hlk69923555"/>
            <w:r w:rsidRPr="00393797">
              <w:rPr>
                <w:rFonts w:eastAsia="Times New Roman" w:cstheme="minorHAnsi"/>
                <w:b/>
                <w:bCs/>
                <w:sz w:val="22"/>
                <w:szCs w:val="22"/>
                <w:lang w:eastAsia="en-US"/>
              </w:rPr>
              <w:t>Eil. Nr.</w:t>
            </w:r>
          </w:p>
        </w:tc>
        <w:tc>
          <w:tcPr>
            <w:tcW w:w="3118" w:type="dxa"/>
            <w:vAlign w:val="center"/>
          </w:tcPr>
          <w:p w14:paraId="69058E66" w14:textId="77777777" w:rsidR="00B43B98" w:rsidRPr="00393797" w:rsidRDefault="00B43B98" w:rsidP="004C14BA">
            <w:pPr>
              <w:spacing w:after="0" w:line="240" w:lineRule="auto"/>
              <w:jc w:val="center"/>
              <w:rPr>
                <w:rFonts w:eastAsia="Times New Roman" w:cstheme="minorHAnsi"/>
                <w:b/>
                <w:bCs/>
                <w:sz w:val="22"/>
                <w:szCs w:val="22"/>
                <w:lang w:eastAsia="en-US"/>
              </w:rPr>
            </w:pPr>
            <w:r w:rsidRPr="00393797">
              <w:rPr>
                <w:rFonts w:eastAsia="Times New Roman" w:cstheme="minorHAnsi"/>
                <w:b/>
                <w:bCs/>
                <w:sz w:val="22"/>
                <w:szCs w:val="22"/>
                <w:lang w:eastAsia="en-US"/>
              </w:rPr>
              <w:t>Paslauga</w:t>
            </w:r>
          </w:p>
        </w:tc>
        <w:tc>
          <w:tcPr>
            <w:tcW w:w="1134" w:type="dxa"/>
            <w:vAlign w:val="center"/>
          </w:tcPr>
          <w:p w14:paraId="1534DC7D" w14:textId="77777777" w:rsidR="00B43B98" w:rsidRPr="00393797" w:rsidRDefault="00B43B98" w:rsidP="004C14BA">
            <w:pPr>
              <w:spacing w:after="0" w:line="240" w:lineRule="auto"/>
              <w:jc w:val="center"/>
              <w:rPr>
                <w:rFonts w:eastAsia="Times New Roman" w:cstheme="minorHAnsi"/>
                <w:b/>
                <w:bCs/>
                <w:sz w:val="22"/>
                <w:szCs w:val="22"/>
                <w:lang w:eastAsia="en-US"/>
              </w:rPr>
            </w:pPr>
            <w:r w:rsidRPr="00393797">
              <w:rPr>
                <w:rFonts w:eastAsia="Times New Roman" w:cstheme="minorHAnsi"/>
                <w:b/>
                <w:bCs/>
                <w:sz w:val="22"/>
                <w:szCs w:val="22"/>
                <w:lang w:eastAsia="en-US"/>
              </w:rPr>
              <w:t>Mato vienetas</w:t>
            </w:r>
          </w:p>
        </w:tc>
        <w:tc>
          <w:tcPr>
            <w:tcW w:w="1489" w:type="dxa"/>
            <w:vAlign w:val="center"/>
          </w:tcPr>
          <w:p w14:paraId="2BD9DD1A" w14:textId="77777777" w:rsidR="00B43B98" w:rsidRPr="00393797" w:rsidRDefault="00B43B98" w:rsidP="004C14BA">
            <w:pPr>
              <w:spacing w:after="0" w:line="240" w:lineRule="auto"/>
              <w:jc w:val="center"/>
              <w:rPr>
                <w:rFonts w:eastAsia="Times New Roman" w:cstheme="minorHAnsi"/>
                <w:b/>
                <w:bCs/>
                <w:sz w:val="22"/>
                <w:szCs w:val="22"/>
                <w:lang w:eastAsia="en-US"/>
              </w:rPr>
            </w:pPr>
            <w:r>
              <w:rPr>
                <w:rFonts w:eastAsia="Times New Roman" w:cstheme="minorHAnsi"/>
                <w:b/>
                <w:bCs/>
                <w:sz w:val="22"/>
                <w:szCs w:val="22"/>
              </w:rPr>
              <w:t>Preliminarus k</w:t>
            </w:r>
            <w:r w:rsidRPr="00393797">
              <w:rPr>
                <w:rFonts w:eastAsia="Times New Roman" w:cstheme="minorHAnsi"/>
                <w:b/>
                <w:bCs/>
                <w:sz w:val="22"/>
                <w:szCs w:val="22"/>
              </w:rPr>
              <w:t xml:space="preserve">iekis </w:t>
            </w:r>
          </w:p>
        </w:tc>
        <w:tc>
          <w:tcPr>
            <w:tcW w:w="1772" w:type="dxa"/>
            <w:vAlign w:val="center"/>
          </w:tcPr>
          <w:p w14:paraId="713C43BD" w14:textId="3A9A7684" w:rsidR="00B43B98" w:rsidRPr="00393797" w:rsidRDefault="00B43B98" w:rsidP="004C14BA">
            <w:pPr>
              <w:spacing w:after="0" w:line="240" w:lineRule="auto"/>
              <w:jc w:val="center"/>
              <w:rPr>
                <w:rFonts w:eastAsia="Times New Roman" w:cstheme="minorHAnsi"/>
                <w:b/>
                <w:bCs/>
                <w:sz w:val="22"/>
                <w:szCs w:val="22"/>
                <w:lang w:eastAsia="en-US"/>
              </w:rPr>
            </w:pPr>
            <w:r w:rsidRPr="00B43B98">
              <w:rPr>
                <w:rFonts w:eastAsia="Times New Roman" w:cstheme="minorHAnsi"/>
                <w:b/>
                <w:bCs/>
                <w:sz w:val="22"/>
                <w:szCs w:val="22"/>
                <w:lang w:eastAsia="en-US"/>
              </w:rPr>
              <w:t>Vieneto kaina (įkainis) be PVM</w:t>
            </w:r>
          </w:p>
        </w:tc>
        <w:tc>
          <w:tcPr>
            <w:tcW w:w="1984" w:type="dxa"/>
            <w:vAlign w:val="center"/>
          </w:tcPr>
          <w:p w14:paraId="2FFF9063" w14:textId="0D503C89" w:rsidR="00B43B98" w:rsidRPr="00393797" w:rsidRDefault="00B43B98" w:rsidP="004C14BA">
            <w:pPr>
              <w:spacing w:after="0" w:line="240" w:lineRule="auto"/>
              <w:jc w:val="center"/>
              <w:rPr>
                <w:rFonts w:eastAsia="Times New Roman" w:cstheme="minorHAnsi"/>
                <w:b/>
                <w:bCs/>
                <w:sz w:val="22"/>
                <w:szCs w:val="22"/>
                <w:lang w:eastAsia="en-US"/>
              </w:rPr>
            </w:pPr>
            <w:r w:rsidRPr="00393797">
              <w:rPr>
                <w:rFonts w:eastAsia="Times New Roman" w:cstheme="minorHAnsi"/>
                <w:b/>
                <w:bCs/>
                <w:sz w:val="22"/>
                <w:szCs w:val="22"/>
                <w:lang w:eastAsia="en-US"/>
              </w:rPr>
              <w:t>Viso kiekio kaina, EUR be PVM</w:t>
            </w:r>
          </w:p>
        </w:tc>
      </w:tr>
      <w:tr w:rsidR="00B43B98" w:rsidRPr="00393797" w14:paraId="4B8A3387" w14:textId="77777777" w:rsidTr="002116DA">
        <w:trPr>
          <w:trHeight w:val="218"/>
        </w:trPr>
        <w:tc>
          <w:tcPr>
            <w:tcW w:w="568" w:type="dxa"/>
            <w:vAlign w:val="center"/>
          </w:tcPr>
          <w:p w14:paraId="5D5A5170" w14:textId="77777777" w:rsidR="00B43B98" w:rsidRPr="00393797" w:rsidRDefault="00B43B98" w:rsidP="004C14BA">
            <w:pPr>
              <w:spacing w:after="0" w:line="240" w:lineRule="auto"/>
              <w:ind w:hanging="22"/>
              <w:jc w:val="center"/>
              <w:rPr>
                <w:rFonts w:eastAsia="Times New Roman" w:cstheme="minorHAnsi"/>
                <w:i/>
                <w:iCs/>
                <w:sz w:val="18"/>
                <w:szCs w:val="18"/>
                <w:lang w:eastAsia="en-US"/>
              </w:rPr>
            </w:pPr>
            <w:r w:rsidRPr="00393797">
              <w:rPr>
                <w:rFonts w:eastAsia="Times New Roman" w:cstheme="minorHAnsi"/>
                <w:i/>
                <w:iCs/>
                <w:sz w:val="18"/>
                <w:szCs w:val="18"/>
                <w:lang w:eastAsia="en-US"/>
              </w:rPr>
              <w:t>1</w:t>
            </w:r>
          </w:p>
        </w:tc>
        <w:tc>
          <w:tcPr>
            <w:tcW w:w="3118" w:type="dxa"/>
            <w:vAlign w:val="center"/>
          </w:tcPr>
          <w:p w14:paraId="6CF31A04" w14:textId="77777777" w:rsidR="00B43B98" w:rsidRPr="00393797" w:rsidRDefault="00B43B98" w:rsidP="004C14BA">
            <w:pPr>
              <w:spacing w:after="0" w:line="240" w:lineRule="auto"/>
              <w:ind w:hanging="22"/>
              <w:jc w:val="center"/>
              <w:rPr>
                <w:rFonts w:cstheme="minorHAnsi"/>
                <w:i/>
                <w:iCs/>
                <w:sz w:val="18"/>
                <w:szCs w:val="18"/>
                <w:lang w:eastAsia="en-US"/>
              </w:rPr>
            </w:pPr>
            <w:r w:rsidRPr="00393797">
              <w:rPr>
                <w:rFonts w:cstheme="minorHAnsi"/>
                <w:i/>
                <w:iCs/>
                <w:sz w:val="18"/>
                <w:szCs w:val="18"/>
                <w:lang w:eastAsia="en-US"/>
              </w:rPr>
              <w:t>2</w:t>
            </w:r>
          </w:p>
        </w:tc>
        <w:tc>
          <w:tcPr>
            <w:tcW w:w="1134" w:type="dxa"/>
            <w:vAlign w:val="center"/>
          </w:tcPr>
          <w:p w14:paraId="4539ED9C" w14:textId="77777777" w:rsidR="00B43B98" w:rsidRPr="00393797" w:rsidRDefault="00B43B98" w:rsidP="004C14BA">
            <w:pPr>
              <w:spacing w:after="0" w:line="240" w:lineRule="auto"/>
              <w:ind w:firstLine="41"/>
              <w:jc w:val="center"/>
              <w:rPr>
                <w:rFonts w:eastAsia="Times New Roman" w:cstheme="minorHAnsi"/>
                <w:i/>
                <w:iCs/>
                <w:sz w:val="18"/>
                <w:szCs w:val="18"/>
                <w:lang w:eastAsia="en-US"/>
              </w:rPr>
            </w:pPr>
            <w:r w:rsidRPr="00393797">
              <w:rPr>
                <w:rFonts w:eastAsia="Times New Roman" w:cstheme="minorHAnsi"/>
                <w:i/>
                <w:iCs/>
                <w:sz w:val="18"/>
                <w:szCs w:val="18"/>
                <w:lang w:eastAsia="en-US"/>
              </w:rPr>
              <w:t>3</w:t>
            </w:r>
          </w:p>
        </w:tc>
        <w:tc>
          <w:tcPr>
            <w:tcW w:w="1489" w:type="dxa"/>
            <w:vAlign w:val="center"/>
          </w:tcPr>
          <w:p w14:paraId="075D9172" w14:textId="77777777" w:rsidR="00B43B98" w:rsidRPr="00393797" w:rsidRDefault="00B43B98" w:rsidP="007037C4">
            <w:pPr>
              <w:spacing w:after="0" w:line="240" w:lineRule="auto"/>
              <w:ind w:firstLine="41"/>
              <w:jc w:val="center"/>
              <w:rPr>
                <w:rFonts w:eastAsia="Times New Roman" w:cstheme="minorHAnsi"/>
                <w:i/>
                <w:iCs/>
                <w:sz w:val="18"/>
                <w:szCs w:val="18"/>
                <w:lang w:eastAsia="en-US"/>
              </w:rPr>
            </w:pPr>
            <w:r w:rsidRPr="00393797">
              <w:rPr>
                <w:rFonts w:eastAsia="Times New Roman" w:cstheme="minorHAnsi"/>
                <w:i/>
                <w:iCs/>
                <w:sz w:val="18"/>
                <w:szCs w:val="18"/>
                <w:lang w:eastAsia="en-US"/>
              </w:rPr>
              <w:t>4</w:t>
            </w:r>
          </w:p>
        </w:tc>
        <w:tc>
          <w:tcPr>
            <w:tcW w:w="1772" w:type="dxa"/>
            <w:vAlign w:val="center"/>
          </w:tcPr>
          <w:p w14:paraId="49149D5E" w14:textId="54E91F20" w:rsidR="00B43B98" w:rsidRPr="00393797" w:rsidRDefault="00B43B98" w:rsidP="007037C4">
            <w:pPr>
              <w:spacing w:after="0" w:line="240" w:lineRule="auto"/>
              <w:ind w:firstLine="41"/>
              <w:jc w:val="center"/>
              <w:rPr>
                <w:rFonts w:eastAsia="Times New Roman" w:cstheme="minorHAnsi"/>
                <w:i/>
                <w:iCs/>
                <w:sz w:val="18"/>
                <w:szCs w:val="18"/>
                <w:lang w:eastAsia="en-US"/>
              </w:rPr>
            </w:pPr>
            <w:r>
              <w:rPr>
                <w:rFonts w:eastAsia="Times New Roman" w:cstheme="minorHAnsi"/>
                <w:i/>
                <w:iCs/>
                <w:sz w:val="18"/>
                <w:szCs w:val="18"/>
                <w:lang w:eastAsia="en-US"/>
              </w:rPr>
              <w:t>5</w:t>
            </w:r>
          </w:p>
        </w:tc>
        <w:tc>
          <w:tcPr>
            <w:tcW w:w="1984" w:type="dxa"/>
            <w:vAlign w:val="center"/>
          </w:tcPr>
          <w:p w14:paraId="4DEB00CA" w14:textId="2990E49C" w:rsidR="00B43B98" w:rsidRPr="00393797" w:rsidRDefault="00B43B98" w:rsidP="004C14BA">
            <w:pPr>
              <w:spacing w:after="0" w:line="240" w:lineRule="auto"/>
              <w:ind w:firstLine="41"/>
              <w:jc w:val="center"/>
              <w:rPr>
                <w:rFonts w:eastAsia="Times New Roman" w:cstheme="minorHAnsi"/>
                <w:i/>
                <w:iCs/>
                <w:sz w:val="18"/>
                <w:szCs w:val="18"/>
                <w:lang w:eastAsia="en-US"/>
              </w:rPr>
            </w:pPr>
            <w:r>
              <w:rPr>
                <w:rFonts w:eastAsia="Times New Roman" w:cstheme="minorHAnsi"/>
                <w:i/>
                <w:iCs/>
                <w:sz w:val="18"/>
                <w:szCs w:val="18"/>
                <w:lang w:eastAsia="en-US"/>
              </w:rPr>
              <w:t xml:space="preserve">4 x 5 </w:t>
            </w:r>
            <w:r>
              <w:rPr>
                <w:rFonts w:eastAsia="Times New Roman" w:cstheme="minorHAnsi"/>
                <w:i/>
                <w:iCs/>
                <w:sz w:val="18"/>
                <w:szCs w:val="18"/>
                <w:lang w:val="en-US" w:eastAsia="en-US"/>
              </w:rPr>
              <w:t xml:space="preserve">= </w:t>
            </w:r>
            <w:r>
              <w:rPr>
                <w:rFonts w:eastAsia="Times New Roman" w:cstheme="minorHAnsi"/>
                <w:i/>
                <w:iCs/>
                <w:sz w:val="18"/>
                <w:szCs w:val="18"/>
                <w:lang w:eastAsia="en-US"/>
              </w:rPr>
              <w:t>6</w:t>
            </w:r>
          </w:p>
        </w:tc>
      </w:tr>
      <w:tr w:rsidR="00B43B98" w:rsidRPr="00393797" w14:paraId="5EFF623E" w14:textId="77777777" w:rsidTr="002116DA">
        <w:trPr>
          <w:trHeight w:val="745"/>
        </w:trPr>
        <w:tc>
          <w:tcPr>
            <w:tcW w:w="568" w:type="dxa"/>
            <w:vAlign w:val="center"/>
          </w:tcPr>
          <w:p w14:paraId="0FE79C56" w14:textId="77777777" w:rsidR="00B43B98" w:rsidRPr="00393797" w:rsidRDefault="00B43B98" w:rsidP="007037C4">
            <w:pPr>
              <w:spacing w:after="0" w:line="240" w:lineRule="auto"/>
              <w:ind w:hanging="22"/>
              <w:jc w:val="center"/>
              <w:rPr>
                <w:rFonts w:eastAsia="Times New Roman" w:cstheme="minorHAnsi"/>
                <w:sz w:val="22"/>
                <w:szCs w:val="22"/>
                <w:lang w:eastAsia="en-US"/>
              </w:rPr>
            </w:pPr>
            <w:r w:rsidRPr="00393797">
              <w:rPr>
                <w:rFonts w:eastAsia="Times New Roman" w:cstheme="minorHAnsi"/>
                <w:sz w:val="22"/>
                <w:szCs w:val="22"/>
                <w:lang w:eastAsia="en-US"/>
              </w:rPr>
              <w:t>1.</w:t>
            </w:r>
          </w:p>
        </w:tc>
        <w:tc>
          <w:tcPr>
            <w:tcW w:w="3118" w:type="dxa"/>
            <w:vAlign w:val="center"/>
          </w:tcPr>
          <w:p w14:paraId="43653DFF" w14:textId="592D2DF2" w:rsidR="00B43B98" w:rsidRPr="00393797" w:rsidRDefault="00B43B98" w:rsidP="00B43B98">
            <w:pPr>
              <w:spacing w:after="0" w:line="240" w:lineRule="auto"/>
              <w:ind w:hanging="22"/>
              <w:rPr>
                <w:rFonts w:cstheme="minorHAnsi"/>
                <w:sz w:val="22"/>
                <w:szCs w:val="22"/>
                <w:lang w:eastAsia="en-US"/>
              </w:rPr>
            </w:pPr>
            <w:r w:rsidRPr="00B43B98">
              <w:rPr>
                <w:rFonts w:cstheme="minorHAnsi"/>
                <w:sz w:val="22"/>
                <w:szCs w:val="22"/>
                <w:lang w:eastAsia="en-US"/>
              </w:rPr>
              <w:t>Turimų „GeoMap“ geodezinės programinės įrangos licencijų prenumeratos pratęsimas 12 mėnesių laikotarpiui</w:t>
            </w:r>
          </w:p>
        </w:tc>
        <w:tc>
          <w:tcPr>
            <w:tcW w:w="1134" w:type="dxa"/>
          </w:tcPr>
          <w:p w14:paraId="1E0846AA" w14:textId="46F1D1EF" w:rsidR="00B43B98" w:rsidRPr="00393797" w:rsidRDefault="00B43B98" w:rsidP="007037C4">
            <w:pPr>
              <w:spacing w:before="240" w:after="0" w:line="240" w:lineRule="auto"/>
              <w:jc w:val="center"/>
              <w:rPr>
                <w:rFonts w:eastAsia="Times New Roman" w:cstheme="minorHAnsi"/>
                <w:sz w:val="22"/>
                <w:szCs w:val="22"/>
                <w:lang w:eastAsia="en-US"/>
              </w:rPr>
            </w:pPr>
            <w:r w:rsidRPr="00306AEA">
              <w:rPr>
                <w:szCs w:val="24"/>
              </w:rPr>
              <w:t>licencij</w:t>
            </w:r>
            <w:r>
              <w:rPr>
                <w:szCs w:val="24"/>
              </w:rPr>
              <w:t>a</w:t>
            </w:r>
          </w:p>
        </w:tc>
        <w:tc>
          <w:tcPr>
            <w:tcW w:w="1489" w:type="dxa"/>
            <w:vAlign w:val="center"/>
          </w:tcPr>
          <w:p w14:paraId="3064CE30" w14:textId="77777777" w:rsidR="00B43B98" w:rsidRPr="00393797" w:rsidRDefault="00B43B98" w:rsidP="007037C4">
            <w:pPr>
              <w:spacing w:after="0" w:line="240" w:lineRule="auto"/>
              <w:ind w:firstLine="41"/>
              <w:jc w:val="center"/>
              <w:rPr>
                <w:rFonts w:eastAsia="Times New Roman" w:cstheme="minorHAnsi"/>
                <w:sz w:val="22"/>
                <w:szCs w:val="22"/>
                <w:lang w:eastAsia="en-US"/>
              </w:rPr>
            </w:pPr>
            <w:r w:rsidRPr="00393797">
              <w:rPr>
                <w:rFonts w:eastAsia="Times New Roman" w:cstheme="minorHAnsi"/>
                <w:sz w:val="22"/>
                <w:szCs w:val="22"/>
                <w:lang w:eastAsia="en-US"/>
              </w:rPr>
              <w:t>1</w:t>
            </w:r>
            <w:r>
              <w:rPr>
                <w:rFonts w:eastAsia="Times New Roman" w:cstheme="minorHAnsi"/>
                <w:sz w:val="22"/>
                <w:szCs w:val="22"/>
                <w:lang w:eastAsia="en-US"/>
              </w:rPr>
              <w:t>4</w:t>
            </w:r>
          </w:p>
        </w:tc>
        <w:tc>
          <w:tcPr>
            <w:tcW w:w="1772" w:type="dxa"/>
            <w:vAlign w:val="center"/>
          </w:tcPr>
          <w:p w14:paraId="11278C6C" w14:textId="38F88075" w:rsidR="00B43B98" w:rsidRPr="00393797" w:rsidRDefault="00B43B98" w:rsidP="007037C4">
            <w:pPr>
              <w:spacing w:after="0" w:line="240" w:lineRule="auto"/>
              <w:ind w:firstLine="41"/>
              <w:jc w:val="center"/>
              <w:rPr>
                <w:rFonts w:eastAsia="Times New Roman" w:cstheme="minorHAnsi"/>
                <w:sz w:val="22"/>
                <w:szCs w:val="22"/>
                <w:lang w:eastAsia="en-US"/>
              </w:rPr>
            </w:pPr>
          </w:p>
        </w:tc>
        <w:tc>
          <w:tcPr>
            <w:tcW w:w="1984" w:type="dxa"/>
            <w:vAlign w:val="center"/>
          </w:tcPr>
          <w:p w14:paraId="3542CEAC" w14:textId="77777777" w:rsidR="00B43B98" w:rsidRPr="00393797" w:rsidRDefault="00B43B98" w:rsidP="007037C4">
            <w:pPr>
              <w:spacing w:after="0" w:line="240" w:lineRule="auto"/>
              <w:ind w:firstLine="41"/>
              <w:jc w:val="center"/>
              <w:rPr>
                <w:rFonts w:eastAsia="Times New Roman" w:cstheme="minorHAnsi"/>
                <w:sz w:val="22"/>
                <w:szCs w:val="22"/>
                <w:lang w:eastAsia="en-US"/>
              </w:rPr>
            </w:pPr>
          </w:p>
        </w:tc>
      </w:tr>
      <w:tr w:rsidR="00B43B98" w:rsidRPr="00393797" w14:paraId="6724A4CE" w14:textId="77777777" w:rsidTr="002116DA">
        <w:trPr>
          <w:trHeight w:val="689"/>
        </w:trPr>
        <w:tc>
          <w:tcPr>
            <w:tcW w:w="568" w:type="dxa"/>
            <w:vAlign w:val="center"/>
          </w:tcPr>
          <w:p w14:paraId="0668C27D" w14:textId="77777777" w:rsidR="00B43B98" w:rsidRPr="00393797" w:rsidRDefault="00B43B98" w:rsidP="007037C4">
            <w:pPr>
              <w:spacing w:after="0" w:line="240" w:lineRule="auto"/>
              <w:ind w:hanging="22"/>
              <w:jc w:val="center"/>
              <w:rPr>
                <w:rFonts w:eastAsia="Times New Roman" w:cstheme="minorHAnsi"/>
                <w:sz w:val="22"/>
                <w:szCs w:val="22"/>
                <w:lang w:eastAsia="en-US"/>
              </w:rPr>
            </w:pPr>
            <w:r w:rsidRPr="00393797">
              <w:rPr>
                <w:rFonts w:eastAsia="Times New Roman" w:cstheme="minorHAnsi"/>
                <w:sz w:val="22"/>
                <w:szCs w:val="22"/>
                <w:lang w:eastAsia="en-US"/>
              </w:rPr>
              <w:t>2.</w:t>
            </w:r>
          </w:p>
        </w:tc>
        <w:tc>
          <w:tcPr>
            <w:tcW w:w="3118" w:type="dxa"/>
          </w:tcPr>
          <w:p w14:paraId="7BF9E057" w14:textId="40502500" w:rsidR="00B43B98" w:rsidRPr="00393797" w:rsidRDefault="00B43B98" w:rsidP="00B43B98">
            <w:pPr>
              <w:spacing w:after="0" w:line="240" w:lineRule="auto"/>
              <w:ind w:hanging="22"/>
              <w:rPr>
                <w:rFonts w:eastAsia="Times New Roman" w:cstheme="minorHAnsi"/>
                <w:sz w:val="22"/>
                <w:szCs w:val="22"/>
                <w:lang w:eastAsia="en-US"/>
              </w:rPr>
            </w:pPr>
            <w:r w:rsidRPr="00B43B98">
              <w:rPr>
                <w:rFonts w:eastAsia="Times New Roman" w:cstheme="minorHAnsi"/>
                <w:sz w:val="22"/>
                <w:szCs w:val="22"/>
                <w:lang w:eastAsia="en-US"/>
              </w:rPr>
              <w:t>„GeoMap 2017“ geodezinės programinės įrangos atnaujinimo į naujausią „GeoMap“ versiją pereinant nuo nuolatinių licencijų prie licencijų prenumeratos paslaugų 12 mėnesių laikotarpiui.</w:t>
            </w:r>
            <w:r w:rsidR="002116DA" w:rsidRPr="00393797">
              <w:rPr>
                <w:rFonts w:eastAsia="Times New Roman" w:cstheme="minorHAnsi"/>
                <w:szCs w:val="20"/>
              </w:rPr>
              <w:t xml:space="preserve"> </w:t>
            </w:r>
            <w:r w:rsidR="002116DA" w:rsidRPr="00393797">
              <w:rPr>
                <w:rFonts w:eastAsia="Times New Roman" w:cstheme="minorHAnsi"/>
                <w:szCs w:val="20"/>
              </w:rPr>
              <w:t>*</w:t>
            </w:r>
          </w:p>
        </w:tc>
        <w:tc>
          <w:tcPr>
            <w:tcW w:w="1134" w:type="dxa"/>
          </w:tcPr>
          <w:p w14:paraId="42FDD692" w14:textId="7B59BF35" w:rsidR="00B43B98" w:rsidRPr="00393797" w:rsidRDefault="00B43B98" w:rsidP="007037C4">
            <w:pPr>
              <w:spacing w:before="240" w:after="0" w:line="240" w:lineRule="auto"/>
              <w:jc w:val="center"/>
              <w:rPr>
                <w:rFonts w:eastAsia="Times New Roman" w:cstheme="minorHAnsi"/>
                <w:sz w:val="22"/>
                <w:szCs w:val="22"/>
                <w:lang w:eastAsia="en-US"/>
              </w:rPr>
            </w:pPr>
            <w:r w:rsidRPr="00306AEA">
              <w:rPr>
                <w:szCs w:val="24"/>
              </w:rPr>
              <w:t>licencij</w:t>
            </w:r>
            <w:r>
              <w:rPr>
                <w:szCs w:val="24"/>
              </w:rPr>
              <w:t>a</w:t>
            </w:r>
          </w:p>
        </w:tc>
        <w:tc>
          <w:tcPr>
            <w:tcW w:w="1489" w:type="dxa"/>
          </w:tcPr>
          <w:p w14:paraId="589A122E" w14:textId="77777777" w:rsidR="00B43B98" w:rsidRPr="00393797" w:rsidRDefault="00B43B98" w:rsidP="007037C4">
            <w:pPr>
              <w:spacing w:before="240" w:after="0" w:line="240" w:lineRule="auto"/>
              <w:ind w:firstLine="41"/>
              <w:jc w:val="center"/>
              <w:rPr>
                <w:rFonts w:eastAsia="Times New Roman" w:cstheme="minorHAnsi"/>
                <w:sz w:val="22"/>
                <w:szCs w:val="22"/>
                <w:lang w:eastAsia="en-US"/>
              </w:rPr>
            </w:pPr>
            <w:r>
              <w:rPr>
                <w:rFonts w:eastAsia="Times New Roman" w:cstheme="minorHAnsi"/>
                <w:sz w:val="22"/>
                <w:szCs w:val="22"/>
                <w:lang w:eastAsia="en-US"/>
              </w:rPr>
              <w:t>12</w:t>
            </w:r>
          </w:p>
        </w:tc>
        <w:tc>
          <w:tcPr>
            <w:tcW w:w="1772" w:type="dxa"/>
          </w:tcPr>
          <w:p w14:paraId="464EDCF5" w14:textId="407EB95E" w:rsidR="00B43B98" w:rsidRPr="00393797" w:rsidRDefault="00B43B98" w:rsidP="007037C4">
            <w:pPr>
              <w:spacing w:before="240" w:after="0" w:line="240" w:lineRule="auto"/>
              <w:ind w:firstLine="41"/>
              <w:jc w:val="center"/>
              <w:rPr>
                <w:rFonts w:eastAsia="Times New Roman" w:cstheme="minorHAnsi"/>
                <w:sz w:val="22"/>
                <w:szCs w:val="22"/>
                <w:lang w:eastAsia="en-US"/>
              </w:rPr>
            </w:pPr>
          </w:p>
        </w:tc>
        <w:tc>
          <w:tcPr>
            <w:tcW w:w="1984" w:type="dxa"/>
            <w:vAlign w:val="center"/>
          </w:tcPr>
          <w:p w14:paraId="5A7F77D2" w14:textId="77777777" w:rsidR="00B43B98" w:rsidRPr="00393797" w:rsidRDefault="00B43B98" w:rsidP="007037C4">
            <w:pPr>
              <w:spacing w:after="0" w:line="240" w:lineRule="auto"/>
              <w:ind w:hanging="51"/>
              <w:jc w:val="center"/>
              <w:rPr>
                <w:rFonts w:eastAsia="Times New Roman" w:cstheme="minorHAnsi"/>
                <w:sz w:val="22"/>
                <w:szCs w:val="22"/>
                <w:lang w:eastAsia="en-US"/>
              </w:rPr>
            </w:pPr>
          </w:p>
        </w:tc>
      </w:tr>
      <w:bookmarkEnd w:id="63"/>
      <w:tr w:rsidR="007037C4" w:rsidRPr="00393797" w14:paraId="5EB67DC3" w14:textId="77777777" w:rsidTr="004C1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68" w:type="dxa"/>
            <w:tcBorders>
              <w:top w:val="single" w:sz="4" w:space="0" w:color="auto"/>
              <w:left w:val="single" w:sz="4" w:space="0" w:color="auto"/>
              <w:bottom w:val="single" w:sz="4" w:space="0" w:color="auto"/>
              <w:right w:val="single" w:sz="4" w:space="0" w:color="auto"/>
            </w:tcBorders>
            <w:hideMark/>
          </w:tcPr>
          <w:p w14:paraId="266CE88B" w14:textId="5F922D53" w:rsidR="007037C4" w:rsidRPr="00393797" w:rsidRDefault="007037C4" w:rsidP="004C14BA">
            <w:pPr>
              <w:tabs>
                <w:tab w:val="left" w:pos="567"/>
                <w:tab w:val="left" w:pos="1134"/>
                <w:tab w:val="left" w:pos="1276"/>
                <w:tab w:val="left" w:pos="1418"/>
              </w:tabs>
              <w:spacing w:after="0" w:line="240" w:lineRule="auto"/>
              <w:jc w:val="center"/>
              <w:rPr>
                <w:rFonts w:cstheme="minorHAnsi"/>
                <w:bCs/>
                <w:sz w:val="22"/>
                <w:szCs w:val="22"/>
                <w:lang w:eastAsia="en-US"/>
              </w:rPr>
            </w:pPr>
            <w:r>
              <w:rPr>
                <w:rFonts w:eastAsia="Times New Roman" w:cstheme="minorHAnsi"/>
                <w:sz w:val="22"/>
                <w:szCs w:val="22"/>
                <w:lang w:eastAsia="en-US"/>
              </w:rPr>
              <w:t>3</w:t>
            </w:r>
            <w:r w:rsidRPr="00393797">
              <w:rPr>
                <w:rFonts w:eastAsia="Times New Roman" w:cstheme="minorHAnsi"/>
                <w:sz w:val="22"/>
                <w:szCs w:val="22"/>
                <w:lang w:eastAsia="en-US"/>
              </w:rPr>
              <w:t>.</w:t>
            </w:r>
          </w:p>
        </w:tc>
        <w:tc>
          <w:tcPr>
            <w:tcW w:w="7513" w:type="dxa"/>
            <w:gridSpan w:val="4"/>
            <w:tcBorders>
              <w:top w:val="single" w:sz="4" w:space="0" w:color="auto"/>
              <w:left w:val="single" w:sz="4" w:space="0" w:color="auto"/>
              <w:bottom w:val="single" w:sz="4" w:space="0" w:color="auto"/>
              <w:right w:val="single" w:sz="4" w:space="0" w:color="auto"/>
            </w:tcBorders>
          </w:tcPr>
          <w:p w14:paraId="3B21E4F4"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right"/>
              <w:rPr>
                <w:rFonts w:cstheme="minorHAnsi"/>
                <w:bCs/>
                <w:sz w:val="22"/>
                <w:szCs w:val="22"/>
                <w:lang w:eastAsia="en-US"/>
              </w:rPr>
            </w:pPr>
            <w:r w:rsidRPr="00393797">
              <w:rPr>
                <w:rFonts w:cstheme="minorHAnsi"/>
                <w:b/>
                <w:bCs/>
                <w:sz w:val="22"/>
                <w:szCs w:val="22"/>
                <w:lang w:eastAsia="en-US"/>
              </w:rPr>
              <w:t>Bendra pasiūlymo kaina, Eur be PVM</w:t>
            </w:r>
          </w:p>
        </w:tc>
        <w:tc>
          <w:tcPr>
            <w:tcW w:w="1984" w:type="dxa"/>
            <w:tcBorders>
              <w:top w:val="single" w:sz="4" w:space="0" w:color="auto"/>
              <w:left w:val="single" w:sz="4" w:space="0" w:color="auto"/>
              <w:bottom w:val="single" w:sz="4" w:space="0" w:color="auto"/>
              <w:right w:val="single" w:sz="4" w:space="0" w:color="auto"/>
            </w:tcBorders>
          </w:tcPr>
          <w:p w14:paraId="1E5930EC"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both"/>
              <w:rPr>
                <w:rFonts w:cstheme="minorHAnsi"/>
                <w:bCs/>
                <w:sz w:val="22"/>
                <w:szCs w:val="22"/>
                <w:lang w:eastAsia="en-US"/>
              </w:rPr>
            </w:pPr>
          </w:p>
        </w:tc>
      </w:tr>
      <w:tr w:rsidR="007037C4" w:rsidRPr="00393797" w14:paraId="0229D2D0" w14:textId="77777777" w:rsidTr="004C1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68" w:type="dxa"/>
            <w:tcBorders>
              <w:top w:val="single" w:sz="4" w:space="0" w:color="auto"/>
              <w:left w:val="single" w:sz="4" w:space="0" w:color="auto"/>
              <w:bottom w:val="single" w:sz="4" w:space="0" w:color="auto"/>
              <w:right w:val="single" w:sz="4" w:space="0" w:color="auto"/>
            </w:tcBorders>
            <w:hideMark/>
          </w:tcPr>
          <w:p w14:paraId="1A038C3E" w14:textId="3CC6757B" w:rsidR="007037C4" w:rsidRPr="00393797" w:rsidRDefault="007037C4" w:rsidP="004C14BA">
            <w:pPr>
              <w:tabs>
                <w:tab w:val="left" w:pos="567"/>
                <w:tab w:val="left" w:pos="1134"/>
                <w:tab w:val="left" w:pos="1276"/>
                <w:tab w:val="left" w:pos="1418"/>
              </w:tabs>
              <w:spacing w:after="0" w:line="240" w:lineRule="auto"/>
              <w:jc w:val="center"/>
              <w:rPr>
                <w:rFonts w:cstheme="minorHAnsi"/>
                <w:bCs/>
                <w:sz w:val="22"/>
                <w:szCs w:val="22"/>
                <w:lang w:eastAsia="en-US"/>
              </w:rPr>
            </w:pPr>
            <w:r>
              <w:rPr>
                <w:rFonts w:cstheme="minorHAnsi"/>
                <w:bCs/>
                <w:sz w:val="22"/>
                <w:szCs w:val="22"/>
                <w:lang w:eastAsia="en-US"/>
              </w:rPr>
              <w:t>4</w:t>
            </w:r>
            <w:r w:rsidRPr="00393797">
              <w:rPr>
                <w:rFonts w:cstheme="minorHAnsi"/>
                <w:bCs/>
                <w:sz w:val="22"/>
                <w:szCs w:val="22"/>
                <w:lang w:eastAsia="en-US"/>
              </w:rPr>
              <w:t>.</w:t>
            </w:r>
          </w:p>
        </w:tc>
        <w:tc>
          <w:tcPr>
            <w:tcW w:w="7513" w:type="dxa"/>
            <w:gridSpan w:val="4"/>
            <w:tcBorders>
              <w:top w:val="single" w:sz="4" w:space="0" w:color="auto"/>
              <w:left w:val="single" w:sz="4" w:space="0" w:color="auto"/>
              <w:bottom w:val="single" w:sz="4" w:space="0" w:color="auto"/>
              <w:right w:val="single" w:sz="4" w:space="0" w:color="auto"/>
            </w:tcBorders>
          </w:tcPr>
          <w:p w14:paraId="1527D74E"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right"/>
              <w:rPr>
                <w:rFonts w:cstheme="minorHAnsi"/>
                <w:bCs/>
                <w:sz w:val="22"/>
                <w:szCs w:val="22"/>
                <w:lang w:eastAsia="en-US"/>
              </w:rPr>
            </w:pPr>
            <w:r w:rsidRPr="00393797">
              <w:rPr>
                <w:rFonts w:cstheme="minorHAnsi"/>
                <w:bCs/>
                <w:sz w:val="22"/>
                <w:szCs w:val="22"/>
                <w:lang w:eastAsia="en-US"/>
              </w:rPr>
              <w:t>21 proc. PVM, Eur</w:t>
            </w:r>
          </w:p>
        </w:tc>
        <w:tc>
          <w:tcPr>
            <w:tcW w:w="1984" w:type="dxa"/>
            <w:tcBorders>
              <w:top w:val="single" w:sz="4" w:space="0" w:color="auto"/>
              <w:left w:val="single" w:sz="4" w:space="0" w:color="auto"/>
              <w:bottom w:val="single" w:sz="4" w:space="0" w:color="auto"/>
              <w:right w:val="single" w:sz="4" w:space="0" w:color="auto"/>
            </w:tcBorders>
          </w:tcPr>
          <w:p w14:paraId="347B8854"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both"/>
              <w:rPr>
                <w:rFonts w:cstheme="minorHAnsi"/>
                <w:bCs/>
                <w:sz w:val="22"/>
                <w:szCs w:val="22"/>
                <w:lang w:eastAsia="en-US"/>
              </w:rPr>
            </w:pPr>
          </w:p>
        </w:tc>
      </w:tr>
      <w:tr w:rsidR="007037C4" w:rsidRPr="00393797" w14:paraId="145EC4FC" w14:textId="77777777" w:rsidTr="004C14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Ex>
        <w:trPr>
          <w:cantSplit/>
        </w:trPr>
        <w:tc>
          <w:tcPr>
            <w:tcW w:w="568" w:type="dxa"/>
            <w:tcBorders>
              <w:top w:val="single" w:sz="4" w:space="0" w:color="auto"/>
              <w:left w:val="single" w:sz="4" w:space="0" w:color="auto"/>
              <w:bottom w:val="single" w:sz="4" w:space="0" w:color="auto"/>
              <w:right w:val="single" w:sz="4" w:space="0" w:color="auto"/>
            </w:tcBorders>
            <w:hideMark/>
          </w:tcPr>
          <w:p w14:paraId="1989364E" w14:textId="1F2D84B4" w:rsidR="007037C4" w:rsidRPr="00393797" w:rsidRDefault="007037C4" w:rsidP="004C14BA">
            <w:pPr>
              <w:tabs>
                <w:tab w:val="left" w:pos="567"/>
                <w:tab w:val="left" w:pos="1134"/>
                <w:tab w:val="left" w:pos="1276"/>
                <w:tab w:val="left" w:pos="1418"/>
              </w:tabs>
              <w:spacing w:after="0" w:line="240" w:lineRule="auto"/>
              <w:jc w:val="center"/>
              <w:rPr>
                <w:rFonts w:cstheme="minorHAnsi"/>
                <w:bCs/>
                <w:sz w:val="22"/>
                <w:szCs w:val="22"/>
                <w:lang w:eastAsia="en-US"/>
              </w:rPr>
            </w:pPr>
            <w:r>
              <w:rPr>
                <w:rFonts w:cstheme="minorHAnsi"/>
                <w:bCs/>
                <w:sz w:val="22"/>
                <w:szCs w:val="22"/>
                <w:lang w:eastAsia="en-US"/>
              </w:rPr>
              <w:t>5</w:t>
            </w:r>
            <w:r w:rsidRPr="00393797">
              <w:rPr>
                <w:rFonts w:cstheme="minorHAnsi"/>
                <w:bCs/>
                <w:sz w:val="22"/>
                <w:szCs w:val="22"/>
                <w:lang w:eastAsia="en-US"/>
              </w:rPr>
              <w:t>.</w:t>
            </w:r>
          </w:p>
        </w:tc>
        <w:tc>
          <w:tcPr>
            <w:tcW w:w="7513" w:type="dxa"/>
            <w:gridSpan w:val="4"/>
            <w:tcBorders>
              <w:top w:val="single" w:sz="4" w:space="0" w:color="auto"/>
              <w:left w:val="single" w:sz="4" w:space="0" w:color="auto"/>
              <w:bottom w:val="single" w:sz="4" w:space="0" w:color="auto"/>
              <w:right w:val="single" w:sz="4" w:space="0" w:color="auto"/>
            </w:tcBorders>
          </w:tcPr>
          <w:p w14:paraId="3FF4FF6B"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right"/>
              <w:rPr>
                <w:rFonts w:cstheme="minorHAnsi"/>
                <w:bCs/>
                <w:sz w:val="22"/>
                <w:szCs w:val="22"/>
                <w:lang w:eastAsia="en-US"/>
              </w:rPr>
            </w:pPr>
            <w:r w:rsidRPr="00393797">
              <w:rPr>
                <w:rFonts w:cstheme="minorHAnsi"/>
                <w:b/>
                <w:bCs/>
                <w:sz w:val="22"/>
                <w:szCs w:val="22"/>
                <w:lang w:eastAsia="en-US"/>
              </w:rPr>
              <w:t>Bendra pasiūlymo kaina, Eur su PVM</w:t>
            </w:r>
          </w:p>
        </w:tc>
        <w:tc>
          <w:tcPr>
            <w:tcW w:w="1984" w:type="dxa"/>
            <w:tcBorders>
              <w:top w:val="single" w:sz="4" w:space="0" w:color="auto"/>
              <w:left w:val="single" w:sz="4" w:space="0" w:color="auto"/>
              <w:bottom w:val="single" w:sz="4" w:space="0" w:color="auto"/>
              <w:right w:val="single" w:sz="4" w:space="0" w:color="auto"/>
            </w:tcBorders>
          </w:tcPr>
          <w:p w14:paraId="34F77560" w14:textId="77777777" w:rsidR="007037C4" w:rsidRPr="00393797" w:rsidRDefault="007037C4" w:rsidP="004C14BA">
            <w:pPr>
              <w:tabs>
                <w:tab w:val="left" w:pos="426"/>
                <w:tab w:val="left" w:pos="567"/>
                <w:tab w:val="left" w:pos="1134"/>
                <w:tab w:val="left" w:pos="1276"/>
                <w:tab w:val="left" w:pos="1418"/>
              </w:tabs>
              <w:spacing w:after="0" w:line="240" w:lineRule="auto"/>
              <w:ind w:left="142"/>
              <w:jc w:val="both"/>
              <w:rPr>
                <w:rFonts w:cstheme="minorHAnsi"/>
                <w:bCs/>
                <w:sz w:val="22"/>
                <w:szCs w:val="22"/>
                <w:lang w:eastAsia="en-US"/>
              </w:rPr>
            </w:pPr>
          </w:p>
        </w:tc>
      </w:tr>
    </w:tbl>
    <w:p w14:paraId="12B7BA9C" w14:textId="5F16B0DD" w:rsidR="007037C4" w:rsidRPr="002116DA" w:rsidRDefault="007037C4" w:rsidP="007037C4">
      <w:pPr>
        <w:spacing w:after="0" w:line="20" w:lineRule="atLeast"/>
        <w:ind w:left="34"/>
        <w:jc w:val="both"/>
        <w:rPr>
          <w:rFonts w:eastAsia="Times New Roman" w:cstheme="minorHAnsi"/>
          <w:sz w:val="20"/>
          <w:szCs w:val="20"/>
        </w:rPr>
      </w:pPr>
      <w:r w:rsidRPr="002116DA">
        <w:rPr>
          <w:rFonts w:eastAsia="Times New Roman" w:cstheme="minorHAnsi"/>
          <w:sz w:val="20"/>
          <w:szCs w:val="20"/>
        </w:rPr>
        <w:t>* Nurodytos p</w:t>
      </w:r>
      <w:r w:rsidR="002116DA" w:rsidRPr="002116DA">
        <w:rPr>
          <w:rFonts w:eastAsia="Times New Roman" w:cstheme="minorHAnsi"/>
          <w:sz w:val="20"/>
          <w:szCs w:val="20"/>
        </w:rPr>
        <w:t>rekės</w:t>
      </w:r>
      <w:r w:rsidRPr="002116DA">
        <w:rPr>
          <w:rFonts w:eastAsia="Times New Roman" w:cstheme="minorHAnsi"/>
          <w:sz w:val="20"/>
          <w:szCs w:val="20"/>
        </w:rPr>
        <w:t xml:space="preserve"> bus perkamos pagal poreikį. Perkančioji organizacija neįsipareigoja įsigyti viso kiekio. Apmokėjimas už </w:t>
      </w:r>
      <w:r w:rsidR="002116DA" w:rsidRPr="002116DA">
        <w:rPr>
          <w:rFonts w:eastAsia="Times New Roman" w:cstheme="minorHAnsi"/>
          <w:sz w:val="20"/>
          <w:szCs w:val="20"/>
        </w:rPr>
        <w:t>prekes</w:t>
      </w:r>
      <w:r w:rsidRPr="002116DA">
        <w:rPr>
          <w:rFonts w:eastAsia="Times New Roman" w:cstheme="minorHAnsi"/>
          <w:sz w:val="20"/>
          <w:szCs w:val="20"/>
        </w:rPr>
        <w:t xml:space="preserve"> bus vykdomas už faktišką suteikt</w:t>
      </w:r>
      <w:r w:rsidR="002116DA" w:rsidRPr="002116DA">
        <w:rPr>
          <w:rFonts w:eastAsia="Times New Roman" w:cstheme="minorHAnsi"/>
          <w:sz w:val="20"/>
          <w:szCs w:val="20"/>
        </w:rPr>
        <w:t>ą</w:t>
      </w:r>
      <w:r w:rsidRPr="002116DA">
        <w:rPr>
          <w:rFonts w:eastAsia="Times New Roman" w:cstheme="minorHAnsi"/>
          <w:sz w:val="20"/>
          <w:szCs w:val="20"/>
        </w:rPr>
        <w:t xml:space="preserve"> kiekį, neviršijant pirkimo sutartyje nurodytos maksimalios sutarties kainos.</w:t>
      </w:r>
    </w:p>
    <w:p w14:paraId="2D7EBBF4" w14:textId="77777777" w:rsidR="007037C4" w:rsidRPr="002116DA" w:rsidRDefault="007037C4" w:rsidP="007037C4">
      <w:pPr>
        <w:pStyle w:val="Style1"/>
        <w:jc w:val="both"/>
        <w:rPr>
          <w:rFonts w:asciiTheme="minorHAnsi" w:hAnsiTheme="minorHAnsi" w:cstheme="minorHAnsi"/>
          <w:spacing w:val="6"/>
        </w:rPr>
      </w:pPr>
      <w:bookmarkStart w:id="64" w:name="_Hlk163142628"/>
      <w:bookmarkEnd w:id="62"/>
      <w:r w:rsidRPr="002116DA">
        <w:rPr>
          <w:rFonts w:asciiTheme="minorHAnsi" w:hAnsiTheme="minorHAnsi" w:cstheme="minorHAnsi"/>
          <w:b/>
          <w:bCs/>
        </w:rPr>
        <w:t>Pastaba:</w:t>
      </w:r>
      <w:r w:rsidRPr="002116DA">
        <w:rPr>
          <w:rFonts w:asciiTheme="minorHAnsi" w:hAnsiTheme="minorHAnsi" w:cstheme="minorHAnsi"/>
          <w:spacing w:val="6"/>
        </w:rPr>
        <w:t xml:space="preserve"> Įkainiai ir galutinės sumos nurodomos dviejų skaičių po kablelio tikslumu.</w:t>
      </w:r>
    </w:p>
    <w:bookmarkEnd w:id="64"/>
    <w:p w14:paraId="71FD4BD7" w14:textId="77777777" w:rsidR="007037C4" w:rsidRPr="00393797" w:rsidRDefault="007037C4" w:rsidP="007037C4">
      <w:pPr>
        <w:ind w:left="360"/>
        <w:jc w:val="center"/>
        <w:rPr>
          <w:rFonts w:eastAsia="Calibri" w:cstheme="minorHAnsi"/>
          <w:b/>
          <w:caps/>
        </w:rPr>
      </w:pPr>
    </w:p>
    <w:p w14:paraId="1D536CE5" w14:textId="77777777" w:rsidR="007037C4" w:rsidRPr="00393797" w:rsidRDefault="007037C4" w:rsidP="007037C4">
      <w:pPr>
        <w:ind w:left="360"/>
        <w:jc w:val="center"/>
        <w:rPr>
          <w:rFonts w:eastAsia="Calibri" w:cstheme="minorHAnsi"/>
          <w:b/>
          <w:caps/>
        </w:rPr>
      </w:pPr>
      <w:r w:rsidRPr="00393797">
        <w:rPr>
          <w:rFonts w:eastAsia="Calibri" w:cstheme="minorHAnsi"/>
          <w:b/>
          <w:caps/>
        </w:rPr>
        <w:lastRenderedPageBreak/>
        <w:t>4. Kita informacija</w:t>
      </w:r>
    </w:p>
    <w:p w14:paraId="24855559" w14:textId="77777777" w:rsidR="007037C4" w:rsidRPr="00393797" w:rsidRDefault="007037C4" w:rsidP="007037C4">
      <w:pPr>
        <w:ind w:left="34"/>
        <w:jc w:val="both"/>
        <w:rPr>
          <w:rFonts w:eastAsia="Times New Roman" w:cstheme="minorHAnsi"/>
          <w:i/>
        </w:rPr>
      </w:pPr>
      <w:r w:rsidRPr="00393797">
        <w:rPr>
          <w:rFonts w:eastAsia="Times New Roman"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4166"/>
        <w:gridCol w:w="1931"/>
        <w:gridCol w:w="3072"/>
      </w:tblGrid>
      <w:tr w:rsidR="007037C4" w:rsidRPr="00393797" w14:paraId="10977394" w14:textId="77777777" w:rsidTr="004C14BA">
        <w:tc>
          <w:tcPr>
            <w:tcW w:w="398" w:type="pct"/>
            <w:tcBorders>
              <w:top w:val="single" w:sz="4" w:space="0" w:color="auto"/>
              <w:left w:val="single" w:sz="4" w:space="0" w:color="auto"/>
              <w:bottom w:val="single" w:sz="4" w:space="0" w:color="auto"/>
              <w:right w:val="single" w:sz="4" w:space="0" w:color="auto"/>
            </w:tcBorders>
            <w:vAlign w:val="center"/>
            <w:hideMark/>
          </w:tcPr>
          <w:p w14:paraId="2A280E1A"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5DB1BBF5"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06848EE8"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Ar dokumentas konfidencialus?</w:t>
            </w:r>
          </w:p>
          <w:p w14:paraId="266B1926" w14:textId="77777777" w:rsidR="007037C4" w:rsidRPr="00393797" w:rsidRDefault="007037C4" w:rsidP="004C14BA">
            <w:pPr>
              <w:spacing w:after="0" w:line="240" w:lineRule="auto"/>
              <w:ind w:left="34"/>
              <w:jc w:val="center"/>
              <w:rPr>
                <w:rFonts w:eastAsia="Times New Roman" w:cstheme="minorHAnsi"/>
              </w:rPr>
            </w:pPr>
            <w:r w:rsidRPr="00393797">
              <w:rPr>
                <w:rFonts w:eastAsia="Times New Roman" w:cstheme="minorHAnsi"/>
                <w:b/>
              </w:rPr>
              <w:t>(Taip / Ne)</w:t>
            </w:r>
          </w:p>
        </w:tc>
        <w:tc>
          <w:tcPr>
            <w:tcW w:w="1543" w:type="pct"/>
            <w:tcBorders>
              <w:top w:val="single" w:sz="4" w:space="0" w:color="auto"/>
              <w:left w:val="single" w:sz="4" w:space="0" w:color="auto"/>
              <w:bottom w:val="single" w:sz="4" w:space="0" w:color="auto"/>
              <w:right w:val="single" w:sz="4" w:space="0" w:color="auto"/>
            </w:tcBorders>
            <w:hideMark/>
          </w:tcPr>
          <w:p w14:paraId="75B0897D" w14:textId="77777777" w:rsidR="007037C4" w:rsidRPr="00393797" w:rsidRDefault="007037C4" w:rsidP="004C14BA">
            <w:pPr>
              <w:spacing w:after="0" w:line="240" w:lineRule="auto"/>
              <w:ind w:left="34"/>
              <w:jc w:val="center"/>
              <w:rPr>
                <w:rFonts w:eastAsia="Times New Roman" w:cstheme="minorHAnsi"/>
                <w:b/>
              </w:rPr>
            </w:pPr>
            <w:r w:rsidRPr="00393797">
              <w:rPr>
                <w:rFonts w:eastAsia="Times New Roman" w:cstheme="minorHAnsi"/>
                <w:b/>
              </w:rPr>
              <w:t>Paaiškinimas, kokia konkreti informacija dokumente yra konfidenciali</w:t>
            </w:r>
            <w:r w:rsidRPr="00393797">
              <w:rPr>
                <w:rStyle w:val="FootnoteReference"/>
                <w:rFonts w:eastAsia="Times New Roman" w:cstheme="minorHAnsi"/>
                <w:b/>
              </w:rPr>
              <w:footnoteReference w:id="10"/>
            </w:r>
          </w:p>
        </w:tc>
      </w:tr>
      <w:tr w:rsidR="007037C4" w:rsidRPr="00393797" w14:paraId="14E6B001" w14:textId="77777777" w:rsidTr="004C14BA">
        <w:tc>
          <w:tcPr>
            <w:tcW w:w="398" w:type="pct"/>
            <w:tcBorders>
              <w:top w:val="single" w:sz="4" w:space="0" w:color="auto"/>
              <w:left w:val="single" w:sz="4" w:space="0" w:color="auto"/>
              <w:bottom w:val="single" w:sz="4" w:space="0" w:color="auto"/>
              <w:right w:val="single" w:sz="4" w:space="0" w:color="auto"/>
            </w:tcBorders>
          </w:tcPr>
          <w:p w14:paraId="1D39AF49"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4906580A"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136C4D4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3CDD67DF" w14:textId="77777777" w:rsidR="007037C4" w:rsidRPr="00393797" w:rsidRDefault="007037C4" w:rsidP="004C14BA">
            <w:pPr>
              <w:spacing w:after="0" w:line="240" w:lineRule="auto"/>
              <w:ind w:left="34"/>
              <w:jc w:val="both"/>
              <w:rPr>
                <w:rFonts w:eastAsia="Times New Roman" w:cstheme="minorHAnsi"/>
              </w:rPr>
            </w:pPr>
          </w:p>
        </w:tc>
      </w:tr>
      <w:tr w:rsidR="007037C4" w:rsidRPr="00393797" w14:paraId="7F4FC986" w14:textId="77777777" w:rsidTr="004C14BA">
        <w:tc>
          <w:tcPr>
            <w:tcW w:w="398" w:type="pct"/>
            <w:tcBorders>
              <w:top w:val="single" w:sz="4" w:space="0" w:color="auto"/>
              <w:left w:val="single" w:sz="4" w:space="0" w:color="auto"/>
              <w:bottom w:val="single" w:sz="4" w:space="0" w:color="auto"/>
              <w:right w:val="single" w:sz="4" w:space="0" w:color="auto"/>
            </w:tcBorders>
          </w:tcPr>
          <w:p w14:paraId="70FACF9B" w14:textId="77777777" w:rsidR="007037C4" w:rsidRPr="00393797" w:rsidRDefault="007037C4" w:rsidP="004C14BA">
            <w:pPr>
              <w:spacing w:after="0" w:line="240" w:lineRule="auto"/>
              <w:ind w:left="34"/>
              <w:jc w:val="both"/>
              <w:rPr>
                <w:rFonts w:eastAsia="Times New Roman" w:cstheme="minorHAnsi"/>
              </w:rPr>
            </w:pPr>
          </w:p>
        </w:tc>
        <w:tc>
          <w:tcPr>
            <w:tcW w:w="2091" w:type="pct"/>
            <w:tcBorders>
              <w:top w:val="single" w:sz="4" w:space="0" w:color="auto"/>
              <w:left w:val="single" w:sz="4" w:space="0" w:color="auto"/>
              <w:bottom w:val="single" w:sz="4" w:space="0" w:color="auto"/>
              <w:right w:val="single" w:sz="4" w:space="0" w:color="auto"/>
            </w:tcBorders>
          </w:tcPr>
          <w:p w14:paraId="60FB64D1" w14:textId="77777777" w:rsidR="007037C4" w:rsidRPr="00393797" w:rsidRDefault="007037C4" w:rsidP="004C14BA">
            <w:pPr>
              <w:spacing w:after="0" w:line="240" w:lineRule="auto"/>
              <w:ind w:left="34"/>
              <w:jc w:val="both"/>
              <w:rPr>
                <w:rFonts w:eastAsia="Times New Roman" w:cstheme="minorHAnsi"/>
              </w:rPr>
            </w:pPr>
          </w:p>
        </w:tc>
        <w:tc>
          <w:tcPr>
            <w:tcW w:w="969" w:type="pct"/>
            <w:tcBorders>
              <w:top w:val="single" w:sz="4" w:space="0" w:color="auto"/>
              <w:left w:val="single" w:sz="4" w:space="0" w:color="auto"/>
              <w:bottom w:val="single" w:sz="4" w:space="0" w:color="auto"/>
              <w:right w:val="single" w:sz="4" w:space="0" w:color="auto"/>
            </w:tcBorders>
          </w:tcPr>
          <w:p w14:paraId="27579B57" w14:textId="77777777" w:rsidR="007037C4" w:rsidRPr="00393797" w:rsidRDefault="007037C4" w:rsidP="004C14BA">
            <w:pPr>
              <w:spacing w:after="0" w:line="240" w:lineRule="auto"/>
              <w:ind w:left="34"/>
              <w:jc w:val="both"/>
              <w:rPr>
                <w:rFonts w:eastAsia="Times New Roman" w:cstheme="minorHAnsi"/>
              </w:rPr>
            </w:pPr>
          </w:p>
        </w:tc>
        <w:tc>
          <w:tcPr>
            <w:tcW w:w="1543" w:type="pct"/>
            <w:tcBorders>
              <w:top w:val="single" w:sz="4" w:space="0" w:color="auto"/>
              <w:left w:val="single" w:sz="4" w:space="0" w:color="auto"/>
              <w:bottom w:val="single" w:sz="4" w:space="0" w:color="auto"/>
              <w:right w:val="single" w:sz="4" w:space="0" w:color="auto"/>
            </w:tcBorders>
          </w:tcPr>
          <w:p w14:paraId="66EF2448" w14:textId="77777777" w:rsidR="007037C4" w:rsidRPr="00393797" w:rsidRDefault="007037C4" w:rsidP="004C14BA">
            <w:pPr>
              <w:spacing w:after="0" w:line="240" w:lineRule="auto"/>
              <w:ind w:left="34"/>
              <w:jc w:val="both"/>
              <w:rPr>
                <w:rFonts w:eastAsia="Times New Roman" w:cstheme="minorHAnsi"/>
              </w:rPr>
            </w:pPr>
          </w:p>
        </w:tc>
      </w:tr>
    </w:tbl>
    <w:p w14:paraId="32F3250C" w14:textId="77777777" w:rsidR="007037C4" w:rsidRPr="00393797" w:rsidRDefault="007037C4" w:rsidP="007037C4">
      <w:pPr>
        <w:ind w:left="34"/>
        <w:jc w:val="both"/>
        <w:rPr>
          <w:rFonts w:eastAsia="Times New Roman" w:cstheme="minorHAnsi"/>
          <w:i/>
          <w:sz w:val="20"/>
        </w:rPr>
      </w:pPr>
    </w:p>
    <w:p w14:paraId="34E11181" w14:textId="77777777" w:rsidR="007037C4" w:rsidRPr="00393797" w:rsidRDefault="007037C4" w:rsidP="007037C4">
      <w:pPr>
        <w:ind w:left="34" w:firstLine="567"/>
        <w:jc w:val="both"/>
        <w:rPr>
          <w:rFonts w:eastAsia="Times New Roman" w:cstheme="minorHAnsi"/>
          <w:b/>
          <w:bCs/>
          <w:color w:val="000000"/>
        </w:rPr>
      </w:pPr>
      <w:r w:rsidRPr="00393797">
        <w:rPr>
          <w:rFonts w:eastAsia="Times New Roman" w:cstheme="minorHAnsi"/>
          <w:b/>
          <w:bCs/>
          <w:color w:val="000000"/>
        </w:rPr>
        <w:t>Pasirašydamas šį pasiūlymą, tvirtinu, kad:</w:t>
      </w:r>
    </w:p>
    <w:p w14:paraId="39695B07" w14:textId="77777777" w:rsidR="007037C4" w:rsidRPr="00393797"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rPr>
        <w:t xml:space="preserve">sutinkame su visomis </w:t>
      </w:r>
      <w:r w:rsidRPr="00393797">
        <w:rPr>
          <w:rFonts w:eastAsia="Times New Roman" w:cstheme="minorHAnsi"/>
        </w:rPr>
        <w:t>pirkimo sąlygomis, nustatytomis pirkimo dokumentuose, jų papildymuose, paaiškinimuose;</w:t>
      </w:r>
    </w:p>
    <w:p w14:paraId="19D5FB3B" w14:textId="77777777" w:rsidR="007037C4" w:rsidRPr="00393797"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color w:val="000000"/>
        </w:rPr>
      </w:pPr>
      <w:r w:rsidRPr="00393797">
        <w:rPr>
          <w:rFonts w:eastAsia="Times New Roman" w:cstheme="minorHAnsi"/>
          <w:color w:val="000000"/>
          <w:spacing w:val="-4"/>
        </w:rPr>
        <w:t>dokumentų skaitmeninės</w:t>
      </w:r>
      <w:r w:rsidRPr="00393797">
        <w:rPr>
          <w:rFonts w:eastAsia="Times New Roman" w:cstheme="minorHAnsi"/>
          <w:color w:val="000000"/>
        </w:rPr>
        <w:t xml:space="preserve"> kopijos ir elektroninėmis priemonėmis pateikti duomenys yra tikri;</w:t>
      </w:r>
    </w:p>
    <w:p w14:paraId="4113B830" w14:textId="77777777" w:rsidR="007037C4" w:rsidRPr="00393797"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Times New Roman" w:cstheme="minorHAnsi"/>
        </w:rPr>
        <w:t>sutinkame, jog vadovaujantis Viešųjų pirkimų įstatymo 86 straipsnio 9 dalimi, laimėjimo atveju, CVP IS, būtų paskelbtas pasiūlymas, sudaryta pirkimo sutartis ir jos pakeitimai (jei tokie bus);</w:t>
      </w:r>
    </w:p>
    <w:p w14:paraId="2C8DD44B" w14:textId="77777777" w:rsidR="007037C4" w:rsidRPr="00393797"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jc w:val="both"/>
        <w:rPr>
          <w:rFonts w:eastAsia="Times New Roman" w:cstheme="minorHAnsi"/>
        </w:rPr>
      </w:pPr>
      <w:r w:rsidRPr="00393797">
        <w:rPr>
          <w:rFonts w:eastAsia="Calibri" w:cstheme="minorHAnsi"/>
        </w:rPr>
        <w:t>jeigu kvalifikacija dėl teisės verstis atitinkama veikla nebuvo tikrinama arba tikrinama ne visa apimtimi, įsipareigojame perkančiajai organizacijai, kad pirkimo sutartį vykdys tik tokią teisę turintys asmenys;</w:t>
      </w:r>
    </w:p>
    <w:p w14:paraId="58160654" w14:textId="77777777" w:rsidR="007037C4" w:rsidRPr="00393797"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cstheme="minorHAnsi"/>
        </w:rPr>
      </w:pPr>
      <w:r w:rsidRPr="00393797">
        <w:rPr>
          <w:rFonts w:eastAsia="Times New Roman" w:cstheme="minorHAnsi"/>
        </w:rPr>
        <w:t>pasiūlymas galioja iki termino, nustatyto pirkimo dokumentuose;</w:t>
      </w:r>
    </w:p>
    <w:p w14:paraId="5FFDB07C" w14:textId="77777777" w:rsidR="007037C4" w:rsidRPr="000E0D3D" w:rsidRDefault="007037C4" w:rsidP="007037C4">
      <w:pPr>
        <w:pStyle w:val="ListParagraph"/>
        <w:numPr>
          <w:ilvl w:val="0"/>
          <w:numId w:val="32"/>
        </w:numPr>
        <w:pBdr>
          <w:top w:val="nil"/>
          <w:left w:val="nil"/>
          <w:bottom w:val="nil"/>
          <w:right w:val="nil"/>
          <w:between w:val="nil"/>
          <w:bar w:val="nil"/>
        </w:pBdr>
        <w:tabs>
          <w:tab w:val="left" w:pos="567"/>
          <w:tab w:val="left" w:pos="851"/>
        </w:tabs>
        <w:spacing w:after="0" w:line="240" w:lineRule="auto"/>
        <w:ind w:left="0" w:firstLine="567"/>
        <w:rPr>
          <w:rFonts w:eastAsia="Times New Roman"/>
          <w:sz w:val="20"/>
        </w:rPr>
      </w:pPr>
      <w:r w:rsidRPr="000E0D3D">
        <w:rPr>
          <w:rFonts w:eastAsia="Calibri" w:cstheme="minorHAnsi"/>
          <w:bCs/>
        </w:rPr>
        <w:t>į aukščiau nurodytą  pasiūlymo kainą  įeina visos išlaidos ir visi mokesčiai ir visos tiekėjo patiriamos su pirkimo sutarties vykdymu susijusios išlaidos.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7037C4" w:rsidRPr="008E76BB" w14:paraId="32EDB743" w14:textId="77777777" w:rsidTr="004C14BA">
        <w:trPr>
          <w:trHeight w:val="285"/>
        </w:trPr>
        <w:tc>
          <w:tcPr>
            <w:tcW w:w="3284" w:type="dxa"/>
          </w:tcPr>
          <w:p w14:paraId="22687B70" w14:textId="77777777" w:rsidR="007037C4" w:rsidRPr="000A6BD6" w:rsidRDefault="007037C4" w:rsidP="004C14BA">
            <w:pPr>
              <w:widowControl w:val="0"/>
              <w:autoSpaceDE w:val="0"/>
              <w:adjustRightInd w:val="0"/>
              <w:ind w:left="34"/>
              <w:jc w:val="both"/>
              <w:rPr>
                <w:rFonts w:eastAsia="Calibri"/>
                <w:color w:val="000000"/>
                <w:sz w:val="20"/>
                <w:szCs w:val="20"/>
              </w:rPr>
            </w:pPr>
          </w:p>
        </w:tc>
        <w:tc>
          <w:tcPr>
            <w:tcW w:w="604" w:type="dxa"/>
          </w:tcPr>
          <w:p w14:paraId="1D542ADE"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1980" w:type="dxa"/>
          </w:tcPr>
          <w:p w14:paraId="40FD3C72"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701" w:type="dxa"/>
            <w:hideMark/>
          </w:tcPr>
          <w:p w14:paraId="4E04CB4A"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2611" w:type="dxa"/>
          </w:tcPr>
          <w:p w14:paraId="28F7A29C" w14:textId="77777777" w:rsidR="007037C4" w:rsidRPr="000A6BD6" w:rsidRDefault="007037C4" w:rsidP="004C14BA">
            <w:pPr>
              <w:widowControl w:val="0"/>
              <w:autoSpaceDE w:val="0"/>
              <w:adjustRightInd w:val="0"/>
              <w:ind w:left="34"/>
              <w:jc w:val="right"/>
              <w:rPr>
                <w:rFonts w:eastAsia="Calibri"/>
                <w:color w:val="000000"/>
                <w:sz w:val="20"/>
                <w:szCs w:val="20"/>
              </w:rPr>
            </w:pPr>
          </w:p>
        </w:tc>
        <w:tc>
          <w:tcPr>
            <w:tcW w:w="648" w:type="dxa"/>
          </w:tcPr>
          <w:p w14:paraId="3F261483" w14:textId="77777777" w:rsidR="007037C4" w:rsidRPr="000A6BD6" w:rsidRDefault="007037C4" w:rsidP="004C14BA">
            <w:pPr>
              <w:widowControl w:val="0"/>
              <w:autoSpaceDE w:val="0"/>
              <w:adjustRightInd w:val="0"/>
              <w:ind w:left="34"/>
              <w:jc w:val="right"/>
              <w:rPr>
                <w:rFonts w:eastAsia="Calibri"/>
                <w:color w:val="000000"/>
                <w:sz w:val="20"/>
                <w:szCs w:val="20"/>
              </w:rPr>
            </w:pPr>
          </w:p>
        </w:tc>
      </w:tr>
      <w:tr w:rsidR="007037C4" w:rsidRPr="000A6BD6" w14:paraId="44DA12AF" w14:textId="77777777" w:rsidTr="004C14BA">
        <w:trPr>
          <w:trHeight w:val="186"/>
        </w:trPr>
        <w:tc>
          <w:tcPr>
            <w:tcW w:w="3284" w:type="dxa"/>
            <w:hideMark/>
          </w:tcPr>
          <w:p w14:paraId="649C5EBA" w14:textId="77777777" w:rsidR="007037C4" w:rsidRPr="000A6BD6" w:rsidRDefault="007037C4" w:rsidP="004C14BA">
            <w:pPr>
              <w:widowControl w:val="0"/>
              <w:autoSpaceDE w:val="0"/>
              <w:adjustRightInd w:val="0"/>
              <w:snapToGrid w:val="0"/>
              <w:ind w:left="34"/>
              <w:jc w:val="both"/>
              <w:rPr>
                <w:rFonts w:eastAsia="Calibri"/>
                <w:color w:val="000000"/>
                <w:position w:val="6"/>
                <w:sz w:val="20"/>
                <w:szCs w:val="20"/>
              </w:rPr>
            </w:pPr>
            <w:r w:rsidRPr="000A6BD6">
              <w:rPr>
                <w:rFonts w:eastAsia="Calibri"/>
                <w:color w:val="000000"/>
                <w:position w:val="6"/>
                <w:sz w:val="20"/>
                <w:szCs w:val="20"/>
              </w:rPr>
              <w:t>(Tiekėjo arba jo įgalioto asmens pareigų pavadinimas)</w:t>
            </w:r>
          </w:p>
        </w:tc>
        <w:tc>
          <w:tcPr>
            <w:tcW w:w="604" w:type="dxa"/>
            <w:hideMark/>
          </w:tcPr>
          <w:p w14:paraId="5DEAFA28" w14:textId="77777777" w:rsidR="007037C4" w:rsidRPr="000A6BD6" w:rsidRDefault="007037C4" w:rsidP="004C14BA">
            <w:pPr>
              <w:widowControl w:val="0"/>
              <w:autoSpaceDE w:val="0"/>
              <w:adjustRightInd w:val="0"/>
              <w:ind w:left="34"/>
              <w:jc w:val="center"/>
              <w:rPr>
                <w:rFonts w:eastAsia="Calibri"/>
                <w:color w:val="000000"/>
                <w:sz w:val="20"/>
                <w:szCs w:val="20"/>
              </w:rPr>
            </w:pPr>
            <w:r w:rsidRPr="000A6BD6">
              <w:rPr>
                <w:rFonts w:eastAsia="Calibri"/>
                <w:color w:val="000000"/>
                <w:sz w:val="20"/>
                <w:szCs w:val="20"/>
              </w:rPr>
              <w:t xml:space="preserve">  </w:t>
            </w:r>
          </w:p>
        </w:tc>
        <w:tc>
          <w:tcPr>
            <w:tcW w:w="1980" w:type="dxa"/>
            <w:hideMark/>
          </w:tcPr>
          <w:p w14:paraId="1A8BC2A6"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(Parašas)</w:t>
            </w:r>
          </w:p>
        </w:tc>
        <w:tc>
          <w:tcPr>
            <w:tcW w:w="701" w:type="dxa"/>
          </w:tcPr>
          <w:p w14:paraId="7EB72647" w14:textId="77777777" w:rsidR="007037C4" w:rsidRPr="000A6BD6" w:rsidRDefault="007037C4" w:rsidP="004C14BA">
            <w:pPr>
              <w:widowControl w:val="0"/>
              <w:autoSpaceDE w:val="0"/>
              <w:adjustRightInd w:val="0"/>
              <w:ind w:left="34"/>
              <w:jc w:val="center"/>
              <w:rPr>
                <w:rFonts w:eastAsia="Calibri"/>
                <w:color w:val="000000"/>
                <w:sz w:val="20"/>
                <w:szCs w:val="20"/>
              </w:rPr>
            </w:pPr>
          </w:p>
        </w:tc>
        <w:tc>
          <w:tcPr>
            <w:tcW w:w="2611" w:type="dxa"/>
            <w:hideMark/>
          </w:tcPr>
          <w:p w14:paraId="5344790A" w14:textId="77777777" w:rsidR="007037C4" w:rsidRPr="000A6BD6" w:rsidRDefault="007037C4" w:rsidP="004C14BA">
            <w:pPr>
              <w:widowControl w:val="0"/>
              <w:autoSpaceDE w:val="0"/>
              <w:adjustRightInd w:val="0"/>
              <w:ind w:left="34"/>
              <w:jc w:val="both"/>
              <w:rPr>
                <w:rFonts w:eastAsia="Calibri"/>
                <w:color w:val="000000"/>
                <w:sz w:val="20"/>
                <w:szCs w:val="20"/>
              </w:rPr>
            </w:pPr>
            <w:r w:rsidRPr="000A6BD6">
              <w:rPr>
                <w:rFonts w:eastAsia="Calibri"/>
                <w:color w:val="000000"/>
                <w:position w:val="6"/>
                <w:sz w:val="20"/>
                <w:szCs w:val="20"/>
              </w:rPr>
              <w:t xml:space="preserve">       (Vardas ir pavardė)</w:t>
            </w:r>
          </w:p>
        </w:tc>
        <w:tc>
          <w:tcPr>
            <w:tcW w:w="648" w:type="dxa"/>
          </w:tcPr>
          <w:p w14:paraId="04E4493B" w14:textId="77777777" w:rsidR="007037C4" w:rsidRPr="000A6BD6" w:rsidRDefault="007037C4" w:rsidP="004C14BA">
            <w:pPr>
              <w:widowControl w:val="0"/>
              <w:autoSpaceDE w:val="0"/>
              <w:adjustRightInd w:val="0"/>
              <w:ind w:left="34"/>
              <w:jc w:val="center"/>
              <w:rPr>
                <w:rFonts w:eastAsia="Calibri"/>
                <w:color w:val="000000"/>
                <w:sz w:val="20"/>
                <w:szCs w:val="20"/>
              </w:rPr>
            </w:pPr>
          </w:p>
        </w:tc>
      </w:tr>
    </w:tbl>
    <w:p w14:paraId="7D0B8A87" w14:textId="77777777" w:rsidR="007037C4" w:rsidRPr="00CD29A9" w:rsidRDefault="007037C4" w:rsidP="007037C4">
      <w:pPr>
        <w:jc w:val="center"/>
        <w:rPr>
          <w:rFonts w:cstheme="minorHAnsi"/>
          <w:color w:val="7030A0"/>
        </w:rPr>
      </w:pPr>
      <w:r>
        <w:rPr>
          <w:rFonts w:cstheme="minorHAnsi"/>
        </w:rPr>
        <w:t>___________</w:t>
      </w:r>
      <w:r w:rsidRPr="00CD29A9">
        <w:rPr>
          <w:rFonts w:cstheme="minorHAnsi"/>
        </w:rPr>
        <w:t>__________</w:t>
      </w:r>
    </w:p>
    <w:p w14:paraId="78422D43" w14:textId="77777777" w:rsidR="007037C4" w:rsidRDefault="007037C4" w:rsidP="00CD031D">
      <w:pPr>
        <w:spacing w:after="0"/>
        <w:jc w:val="center"/>
        <w:rPr>
          <w:rFonts w:cstheme="minorHAnsi"/>
        </w:rPr>
      </w:pPr>
    </w:p>
    <w:p w14:paraId="544CFFE9" w14:textId="77777777" w:rsidR="00693D4F" w:rsidRDefault="00693D4F" w:rsidP="00CD031D">
      <w:pPr>
        <w:spacing w:after="0"/>
        <w:rPr>
          <w:rFonts w:cstheme="minorHAnsi"/>
          <w:color w:val="7030A0"/>
        </w:rPr>
      </w:pPr>
      <w:r>
        <w:rPr>
          <w:rFonts w:cstheme="minorHAnsi"/>
          <w:color w:val="7030A0"/>
        </w:rPr>
        <w:br w:type="page"/>
      </w:r>
    </w:p>
    <w:p w14:paraId="1B1C1ECC" w14:textId="77777777" w:rsidR="000C6068" w:rsidRPr="00F0499F" w:rsidRDefault="000C6068" w:rsidP="00CD031D">
      <w:pPr>
        <w:spacing w:after="0"/>
        <w:rPr>
          <w:rFonts w:cstheme="minorHAnsi"/>
          <w:b/>
          <w:bCs/>
          <w:smallCaps/>
          <w:sz w:val="22"/>
          <w:szCs w:val="22"/>
        </w:rPr>
      </w:pPr>
    </w:p>
    <w:p w14:paraId="3D8CCDF3" w14:textId="068F791C" w:rsidR="008D704D" w:rsidRPr="004050F5" w:rsidRDefault="008D704D" w:rsidP="00CD031D">
      <w:pPr>
        <w:pStyle w:val="Heading2"/>
        <w:ind w:left="5103"/>
        <w:rPr>
          <w:rFonts w:asciiTheme="minorHAnsi" w:eastAsia="Calibri" w:hAnsiTheme="minorHAnsi" w:cstheme="minorHAnsi"/>
          <w:color w:val="auto"/>
          <w:sz w:val="21"/>
          <w:szCs w:val="21"/>
        </w:rPr>
      </w:pPr>
      <w:bookmarkStart w:id="65" w:name="_Ref39484039"/>
      <w:bookmarkStart w:id="66" w:name="_Ref40278562"/>
      <w:bookmarkStart w:id="67" w:name="_Toc126333945"/>
      <w:r w:rsidRPr="004050F5">
        <w:rPr>
          <w:rFonts w:asciiTheme="minorHAnsi" w:eastAsia="Calibri" w:hAnsiTheme="minorHAnsi" w:cstheme="minorHAnsi"/>
          <w:color w:val="auto"/>
          <w:sz w:val="21"/>
          <w:szCs w:val="21"/>
        </w:rPr>
        <w:t xml:space="preserve">Pirkimo sąlygų </w:t>
      </w:r>
      <w:r w:rsidR="00910C39" w:rsidRPr="004050F5">
        <w:rPr>
          <w:rFonts w:asciiTheme="minorHAnsi" w:eastAsia="Calibri" w:hAnsiTheme="minorHAnsi" w:cstheme="minorHAnsi"/>
          <w:color w:val="auto"/>
          <w:sz w:val="21"/>
          <w:szCs w:val="21"/>
        </w:rPr>
        <w:t>7</w:t>
      </w:r>
      <w:r w:rsidRPr="004050F5">
        <w:rPr>
          <w:rFonts w:asciiTheme="minorHAnsi" w:eastAsia="Calibri" w:hAnsiTheme="minorHAnsi" w:cstheme="minorHAnsi"/>
          <w:color w:val="auto"/>
          <w:sz w:val="21"/>
          <w:szCs w:val="21"/>
        </w:rPr>
        <w:t xml:space="preserve"> priedas „Pasiūlymų vertinimo kriterijai ir sąlygos“</w:t>
      </w:r>
      <w:bookmarkEnd w:id="65"/>
      <w:bookmarkEnd w:id="66"/>
      <w:bookmarkEnd w:id="67"/>
    </w:p>
    <w:p w14:paraId="6A0BFF9D" w14:textId="77777777" w:rsidR="00FE3D7C" w:rsidRPr="00F0499F" w:rsidRDefault="00FE3D7C" w:rsidP="00CD031D">
      <w:pPr>
        <w:spacing w:after="0"/>
        <w:jc w:val="center"/>
        <w:rPr>
          <w:b/>
          <w:szCs w:val="24"/>
        </w:rPr>
      </w:pPr>
    </w:p>
    <w:p w14:paraId="5D3ED609" w14:textId="627F213F" w:rsidR="00203725" w:rsidRPr="00F0499F" w:rsidRDefault="00FE3D7C" w:rsidP="00CD031D">
      <w:pPr>
        <w:pStyle w:val="Subtitle"/>
        <w:spacing w:after="0"/>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CD031D">
      <w:pPr>
        <w:spacing w:after="0" w:line="240" w:lineRule="auto"/>
        <w:ind w:left="7314"/>
        <w:rPr>
          <w:rFonts w:ascii="Arial" w:hAnsi="Arial" w:cs="Arial"/>
        </w:rPr>
      </w:pPr>
    </w:p>
    <w:p w14:paraId="09277837" w14:textId="77777777" w:rsidR="004050F5" w:rsidRDefault="004050F5" w:rsidP="004050F5">
      <w:pPr>
        <w:pStyle w:val="paragrafesrasas2lygis"/>
        <w:ind w:firstLine="397"/>
        <w:jc w:val="left"/>
        <w:rPr>
          <w:rFonts w:asciiTheme="minorHAnsi" w:hAnsiTheme="minorHAnsi" w:cstheme="minorHAnsi"/>
        </w:rPr>
      </w:pPr>
      <w:r w:rsidRPr="00983A95">
        <w:rPr>
          <w:rFonts w:asciiTheme="minorHAnsi" w:hAnsiTheme="minorHAnsi" w:cstheme="minorHAnsi"/>
        </w:rPr>
        <w:t>Perkan</w:t>
      </w:r>
      <w:r>
        <w:rPr>
          <w:rFonts w:asciiTheme="minorHAnsi" w:hAnsiTheme="minorHAnsi" w:cstheme="minorHAnsi"/>
        </w:rPr>
        <w:t>čioji organizacija</w:t>
      </w:r>
      <w:r w:rsidRPr="00983A95">
        <w:rPr>
          <w:rFonts w:asciiTheme="minorHAnsi" w:hAnsiTheme="minorHAnsi" w:cstheme="minorHAnsi"/>
        </w:rPr>
        <w:t xml:space="preserve"> ekonomiškai naudingiausią pasiūlymą išrenka pagal </w:t>
      </w:r>
      <w:r>
        <w:rPr>
          <w:rFonts w:asciiTheme="minorHAnsi" w:hAnsiTheme="minorHAnsi" w:cstheme="minorHAnsi"/>
        </w:rPr>
        <w:t xml:space="preserve">mažiausios </w:t>
      </w:r>
      <w:r w:rsidRPr="00983A95">
        <w:rPr>
          <w:rFonts w:asciiTheme="minorHAnsi" w:hAnsiTheme="minorHAnsi" w:cstheme="minorHAnsi"/>
        </w:rPr>
        <w:t>kainos k</w:t>
      </w:r>
      <w:r>
        <w:rPr>
          <w:rFonts w:asciiTheme="minorHAnsi" w:hAnsiTheme="minorHAnsi" w:cstheme="minorHAnsi"/>
        </w:rPr>
        <w:t>riterijų.</w:t>
      </w:r>
    </w:p>
    <w:p w14:paraId="20B0EC8A" w14:textId="6B5DCDA6" w:rsidR="005A65C8" w:rsidRPr="003D4196" w:rsidRDefault="005A65C8" w:rsidP="00CD031D">
      <w:pPr>
        <w:pStyle w:val="paragrafesrasas2lygis"/>
        <w:spacing w:after="0"/>
        <w:ind w:firstLine="397"/>
        <w:jc w:val="left"/>
        <w:rPr>
          <w:rFonts w:asciiTheme="minorHAnsi" w:hAnsiTheme="minorHAnsi" w:cstheme="minorHAnsi"/>
          <w:i/>
          <w:iCs/>
          <w:color w:val="7030A0"/>
          <w:sz w:val="21"/>
          <w:szCs w:val="21"/>
        </w:rPr>
      </w:pPr>
    </w:p>
    <w:p w14:paraId="3A024621" w14:textId="77777777" w:rsidR="00210870" w:rsidRPr="00210870" w:rsidRDefault="00210870" w:rsidP="00CD031D">
      <w:pPr>
        <w:pStyle w:val="paragrafesrasas2lygis"/>
        <w:spacing w:after="0"/>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2404F16F" w:rsidR="00A4599F" w:rsidRPr="00F0499F" w:rsidRDefault="009B6F95" w:rsidP="00CD031D">
      <w:pPr>
        <w:spacing w:after="0"/>
        <w:jc w:val="center"/>
        <w:rPr>
          <w:rFonts w:cstheme="minorHAnsi"/>
          <w:b/>
          <w:bCs/>
          <w:smallCaps/>
          <w:sz w:val="22"/>
          <w:szCs w:val="22"/>
        </w:rPr>
      </w:pPr>
      <w:r w:rsidRPr="00F0499F">
        <w:rPr>
          <w:rFonts w:cstheme="minorHAnsi"/>
        </w:rPr>
        <w:t>_____</w:t>
      </w:r>
      <w:r w:rsidR="00785A6D">
        <w:rPr>
          <w:rFonts w:cstheme="minorHAnsi"/>
        </w:rPr>
        <w:t>_____________</w:t>
      </w:r>
      <w:r w:rsidRPr="00F0499F">
        <w:rPr>
          <w:rFonts w:cstheme="minorHAnsi"/>
        </w:rPr>
        <w:t>_____</w:t>
      </w:r>
      <w:r w:rsidR="00A4599F" w:rsidRPr="00F0499F">
        <w:rPr>
          <w:rFonts w:cstheme="minorHAnsi"/>
          <w:b/>
          <w:bCs/>
          <w:smallCaps/>
          <w:sz w:val="22"/>
          <w:szCs w:val="22"/>
        </w:rPr>
        <w:br w:type="page"/>
      </w:r>
    </w:p>
    <w:p w14:paraId="07E397BF" w14:textId="297BF96E" w:rsidR="007545D6" w:rsidRPr="00785A6D" w:rsidRDefault="00FE3D1F" w:rsidP="00CD031D">
      <w:pPr>
        <w:pStyle w:val="Heading2"/>
        <w:ind w:left="5103"/>
        <w:rPr>
          <w:rFonts w:asciiTheme="minorHAnsi" w:hAnsiTheme="minorHAnsi"/>
          <w:color w:val="auto"/>
          <w:sz w:val="21"/>
          <w:szCs w:val="21"/>
        </w:rPr>
      </w:pPr>
      <w:bookmarkStart w:id="68" w:name="_Toc126333946"/>
      <w:bookmarkStart w:id="69" w:name="_Ref39586171"/>
      <w:bookmarkStart w:id="70" w:name="_Ref39673580"/>
      <w:bookmarkStart w:id="71" w:name="_Ref39674283"/>
      <w:r w:rsidRPr="00785A6D">
        <w:rPr>
          <w:rFonts w:asciiTheme="minorHAnsi" w:hAnsiTheme="minorHAnsi"/>
          <w:color w:val="auto"/>
          <w:sz w:val="21"/>
          <w:szCs w:val="21"/>
        </w:rPr>
        <w:lastRenderedPageBreak/>
        <w:t xml:space="preserve">Pirkimo sąlygų </w:t>
      </w:r>
      <w:r w:rsidR="007545D6" w:rsidRPr="00785A6D">
        <w:rPr>
          <w:rFonts w:asciiTheme="minorHAnsi" w:hAnsiTheme="minorHAnsi"/>
          <w:color w:val="auto"/>
          <w:sz w:val="21"/>
          <w:szCs w:val="21"/>
        </w:rPr>
        <w:t>8 priedas „</w:t>
      </w:r>
      <w:r w:rsidR="00FF607F" w:rsidRPr="00785A6D">
        <w:rPr>
          <w:rFonts w:asciiTheme="minorHAnsi" w:hAnsiTheme="minorHAnsi"/>
          <w:color w:val="auto"/>
          <w:sz w:val="21"/>
          <w:szCs w:val="21"/>
        </w:rPr>
        <w:t>Tiekėjo deklaracija</w:t>
      </w:r>
      <w:r w:rsidR="004D3BE3" w:rsidRPr="00785A6D">
        <w:rPr>
          <w:rFonts w:asciiTheme="minorHAnsi" w:hAnsiTheme="minorHAnsi"/>
          <w:color w:val="auto"/>
          <w:sz w:val="21"/>
          <w:szCs w:val="21"/>
        </w:rPr>
        <w:t xml:space="preserve"> </w:t>
      </w:r>
      <w:r w:rsidR="00B03CE0" w:rsidRPr="00785A6D">
        <w:rPr>
          <w:rFonts w:asciiTheme="minorHAnsi" w:hAnsiTheme="minorHAnsi"/>
          <w:color w:val="auto"/>
          <w:sz w:val="21"/>
          <w:szCs w:val="21"/>
        </w:rPr>
        <w:t xml:space="preserve">dėl </w:t>
      </w:r>
      <w:r w:rsidR="00596C27" w:rsidRPr="00785A6D">
        <w:rPr>
          <w:rFonts w:asciiTheme="minorHAnsi" w:hAnsiTheme="minorHAnsi"/>
          <w:color w:val="auto"/>
          <w:sz w:val="21"/>
          <w:szCs w:val="21"/>
        </w:rPr>
        <w:t xml:space="preserve">atitikties </w:t>
      </w:r>
      <w:r w:rsidR="00B03CE0" w:rsidRPr="00785A6D">
        <w:rPr>
          <w:rFonts w:asciiTheme="minorHAnsi" w:hAnsiTheme="minorHAnsi"/>
          <w:color w:val="auto"/>
          <w:sz w:val="21"/>
          <w:szCs w:val="21"/>
        </w:rPr>
        <w:t xml:space="preserve">Reglamento </w:t>
      </w:r>
      <w:r w:rsidR="00596C27" w:rsidRPr="00785A6D">
        <w:rPr>
          <w:rFonts w:asciiTheme="minorHAnsi" w:hAnsiTheme="minorHAnsi"/>
          <w:color w:val="auto"/>
          <w:sz w:val="21"/>
          <w:szCs w:val="21"/>
        </w:rPr>
        <w:t>nuostatoms</w:t>
      </w:r>
      <w:r w:rsidR="00B03CE0" w:rsidRPr="00785A6D">
        <w:rPr>
          <w:rFonts w:asciiTheme="minorHAnsi" w:hAnsiTheme="minorHAnsi"/>
          <w:color w:val="auto"/>
          <w:sz w:val="21"/>
          <w:szCs w:val="21"/>
        </w:rPr>
        <w:t xml:space="preserve"> </w:t>
      </w:r>
      <w:r w:rsidR="004D3BE3" w:rsidRPr="00785A6D">
        <w:rPr>
          <w:rFonts w:asciiTheme="minorHAnsi" w:hAnsiTheme="minorHAnsi"/>
          <w:color w:val="auto"/>
          <w:sz w:val="21"/>
          <w:szCs w:val="21"/>
        </w:rPr>
        <w:t>juridiniam asmeniui</w:t>
      </w:r>
      <w:r w:rsidR="00FF607F" w:rsidRPr="00785A6D">
        <w:rPr>
          <w:rFonts w:asciiTheme="minorHAnsi" w:hAnsiTheme="minorHAnsi"/>
          <w:color w:val="auto"/>
          <w:sz w:val="21"/>
          <w:szCs w:val="21"/>
        </w:rPr>
        <w:t>“</w:t>
      </w:r>
      <w:bookmarkEnd w:id="68"/>
    </w:p>
    <w:p w14:paraId="5B45E78B" w14:textId="77777777" w:rsidR="00210594" w:rsidRDefault="00210594" w:rsidP="00CD031D">
      <w:pPr>
        <w:spacing w:after="0"/>
      </w:pPr>
    </w:p>
    <w:p w14:paraId="2E56C74E" w14:textId="77777777" w:rsidR="008C7C8C" w:rsidRPr="001C45C1" w:rsidRDefault="008C7C8C" w:rsidP="00CD031D">
      <w:pPr>
        <w:spacing w:after="0"/>
        <w:jc w:val="center"/>
        <w:rPr>
          <w:rFonts w:cstheme="minorHAnsi"/>
        </w:rPr>
      </w:pPr>
      <w:r w:rsidRPr="001C45C1">
        <w:rPr>
          <w:rFonts w:cstheme="minorHAnsi"/>
        </w:rPr>
        <w:t>Herbas arba prekių ženklas</w:t>
      </w:r>
    </w:p>
    <w:p w14:paraId="00A9F200" w14:textId="24FC0045" w:rsidR="008C7C8C" w:rsidRPr="001C45C1" w:rsidRDefault="008C7C8C" w:rsidP="00CD031D">
      <w:pPr>
        <w:spacing w:after="0"/>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CD031D">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CD031D">
      <w:pPr>
        <w:spacing w:after="0"/>
        <w:jc w:val="both"/>
        <w:rPr>
          <w:rFonts w:cstheme="minorHAnsi"/>
          <w:sz w:val="20"/>
          <w:szCs w:val="20"/>
        </w:rPr>
      </w:pPr>
    </w:p>
    <w:p w14:paraId="7B58F7D7" w14:textId="77777777" w:rsidR="008C7C8C" w:rsidRPr="001C45C1" w:rsidRDefault="008C7C8C" w:rsidP="00CD031D">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CD031D">
      <w:pPr>
        <w:spacing w:after="0"/>
        <w:jc w:val="center"/>
        <w:rPr>
          <w:rFonts w:cstheme="minorHAnsi"/>
          <w:b/>
          <w:sz w:val="24"/>
          <w:szCs w:val="24"/>
        </w:rPr>
      </w:pPr>
    </w:p>
    <w:p w14:paraId="3B19EFA1" w14:textId="77777777" w:rsidR="008C7C8C" w:rsidRPr="001C45C1" w:rsidRDefault="008C7C8C" w:rsidP="00CD031D">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CD031D">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CD031D">
      <w:pPr>
        <w:shd w:val="clear" w:color="auto" w:fill="FFFFFF"/>
        <w:spacing w:after="0"/>
        <w:jc w:val="center"/>
        <w:rPr>
          <w:rFonts w:cstheme="minorHAnsi"/>
          <w:bCs/>
          <w:color w:val="000000"/>
          <w:sz w:val="20"/>
          <w:szCs w:val="20"/>
        </w:rPr>
      </w:pPr>
    </w:p>
    <w:p w14:paraId="6FD5BE81" w14:textId="10F29AE1" w:rsidR="008C7C8C" w:rsidRPr="001C45C1" w:rsidRDefault="008C7C8C"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CD031D">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CD031D">
      <w:pPr>
        <w:snapToGrid w:val="0"/>
        <w:spacing w:after="0" w:line="240" w:lineRule="auto"/>
        <w:jc w:val="both"/>
        <w:rPr>
          <w:rFonts w:cstheme="minorHAnsi"/>
          <w:spacing w:val="-2"/>
        </w:rPr>
      </w:pPr>
    </w:p>
    <w:p w14:paraId="078FAA56" w14:textId="79D3E6F7" w:rsidR="008C7C8C" w:rsidRPr="001C45C1" w:rsidRDefault="008C7C8C" w:rsidP="00CD031D">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CD031D">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CD031D">
      <w:pPr>
        <w:snapToGrid w:val="0"/>
        <w:spacing w:after="0"/>
        <w:ind w:right="-1"/>
        <w:jc w:val="both"/>
        <w:rPr>
          <w:rFonts w:cstheme="minorHAnsi"/>
          <w:spacing w:val="-2"/>
        </w:rPr>
      </w:pPr>
    </w:p>
    <w:p w14:paraId="18A9DE20" w14:textId="1E06AEDC"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CD031D">
      <w:pPr>
        <w:snapToGrid w:val="0"/>
        <w:spacing w:after="0"/>
        <w:ind w:right="-1"/>
        <w:jc w:val="both"/>
        <w:rPr>
          <w:rFonts w:cstheme="minorHAnsi"/>
          <w:spacing w:val="-2"/>
        </w:rPr>
      </w:pPr>
    </w:p>
    <w:p w14:paraId="75D256D7" w14:textId="293A7881" w:rsidR="008C7C8C" w:rsidRPr="001C45C1" w:rsidRDefault="008C7C8C"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CD031D">
      <w:pPr>
        <w:snapToGrid w:val="0"/>
        <w:spacing w:after="0"/>
        <w:ind w:right="-1"/>
        <w:jc w:val="both"/>
        <w:rPr>
          <w:rFonts w:cstheme="minorHAnsi"/>
          <w:spacing w:val="-2"/>
        </w:rPr>
      </w:pPr>
    </w:p>
    <w:p w14:paraId="2346CD36" w14:textId="175F8851" w:rsidR="008C7C8C" w:rsidRPr="001C45C1" w:rsidRDefault="008C7C8C"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CD031D">
      <w:pPr>
        <w:spacing w:after="0"/>
        <w:jc w:val="both"/>
        <w:rPr>
          <w:rFonts w:cstheme="minorHAnsi"/>
          <w:sz w:val="24"/>
          <w:szCs w:val="24"/>
        </w:rPr>
      </w:pPr>
    </w:p>
    <w:p w14:paraId="775628D9" w14:textId="791A4955" w:rsidR="008C7C8C" w:rsidRPr="00425CFB" w:rsidRDefault="008C7C8C" w:rsidP="00CD031D">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CD031D">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CD031D">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CD031D">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CD031D">
      <w:pPr>
        <w:spacing w:after="0"/>
        <w:rPr>
          <w:sz w:val="20"/>
          <w:szCs w:val="20"/>
        </w:rPr>
      </w:pPr>
    </w:p>
    <w:p w14:paraId="5EFC9948" w14:textId="46D846FD" w:rsidR="004D3BE3" w:rsidRDefault="004D3BE3" w:rsidP="00CD031D">
      <w:pPr>
        <w:spacing w:after="0"/>
        <w:rPr>
          <w:sz w:val="20"/>
          <w:szCs w:val="20"/>
        </w:rPr>
      </w:pPr>
      <w:r>
        <w:rPr>
          <w:sz w:val="20"/>
          <w:szCs w:val="20"/>
        </w:rPr>
        <w:br w:type="page"/>
      </w:r>
    </w:p>
    <w:p w14:paraId="3D5EE867" w14:textId="1875C3F1" w:rsidR="004D3BE3" w:rsidRPr="00785A6D" w:rsidRDefault="004D3BE3" w:rsidP="00CD031D">
      <w:pPr>
        <w:pStyle w:val="Heading2"/>
        <w:ind w:left="5103"/>
        <w:rPr>
          <w:rFonts w:asciiTheme="minorHAnsi" w:hAnsiTheme="minorHAnsi"/>
          <w:color w:val="auto"/>
          <w:sz w:val="21"/>
          <w:szCs w:val="21"/>
        </w:rPr>
      </w:pPr>
      <w:bookmarkStart w:id="72" w:name="_Toc126333947"/>
      <w:r w:rsidRPr="00785A6D">
        <w:rPr>
          <w:rFonts w:asciiTheme="minorHAnsi" w:hAnsiTheme="minorHAnsi"/>
          <w:color w:val="auto"/>
          <w:sz w:val="21"/>
          <w:szCs w:val="21"/>
        </w:rPr>
        <w:lastRenderedPageBreak/>
        <w:t xml:space="preserve">Pirkimo sąlygų 9 priedas „Tiekėjo deklaracija </w:t>
      </w:r>
      <w:r w:rsidR="002A25D9" w:rsidRPr="00785A6D">
        <w:rPr>
          <w:rFonts w:asciiTheme="minorHAnsi" w:hAnsiTheme="minorHAnsi"/>
          <w:color w:val="auto"/>
          <w:sz w:val="21"/>
          <w:szCs w:val="21"/>
        </w:rPr>
        <w:t xml:space="preserve">dėl atitikties Reglamento nuostatoms </w:t>
      </w:r>
      <w:r w:rsidRPr="00785A6D">
        <w:rPr>
          <w:rFonts w:asciiTheme="minorHAnsi" w:hAnsiTheme="minorHAnsi"/>
          <w:color w:val="auto"/>
          <w:sz w:val="21"/>
          <w:szCs w:val="21"/>
        </w:rPr>
        <w:t>fiziniam asmeniui“</w:t>
      </w:r>
      <w:bookmarkEnd w:id="72"/>
    </w:p>
    <w:p w14:paraId="722834BE" w14:textId="77777777" w:rsidR="00210594" w:rsidRPr="00425CFB" w:rsidRDefault="00210594" w:rsidP="00CD031D">
      <w:pPr>
        <w:spacing w:after="0"/>
        <w:rPr>
          <w:sz w:val="20"/>
          <w:szCs w:val="20"/>
        </w:rPr>
      </w:pPr>
    </w:p>
    <w:p w14:paraId="321E2871" w14:textId="77777777" w:rsidR="00210594" w:rsidRDefault="00210594" w:rsidP="00CD031D">
      <w:pPr>
        <w:spacing w:after="0"/>
      </w:pPr>
    </w:p>
    <w:p w14:paraId="47F2FA43" w14:textId="77777777" w:rsidR="004D3BE3" w:rsidRPr="001C45C1" w:rsidRDefault="004D3BE3" w:rsidP="00CD031D">
      <w:pPr>
        <w:spacing w:after="0"/>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CD031D">
      <w:pPr>
        <w:spacing w:after="0"/>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CD031D">
      <w:pPr>
        <w:spacing w:after="0"/>
        <w:jc w:val="both"/>
        <w:rPr>
          <w:rFonts w:cstheme="minorHAnsi"/>
          <w:sz w:val="20"/>
          <w:szCs w:val="20"/>
        </w:rPr>
      </w:pPr>
    </w:p>
    <w:p w14:paraId="3958AD8F" w14:textId="77777777" w:rsidR="004D3BE3" w:rsidRPr="001C45C1" w:rsidRDefault="004D3BE3" w:rsidP="00CD031D">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CD031D">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CD031D">
      <w:pPr>
        <w:spacing w:after="0"/>
        <w:jc w:val="center"/>
        <w:rPr>
          <w:rFonts w:cstheme="minorHAnsi"/>
          <w:b/>
          <w:sz w:val="24"/>
          <w:szCs w:val="24"/>
        </w:rPr>
      </w:pPr>
    </w:p>
    <w:p w14:paraId="15672B3B" w14:textId="77777777" w:rsidR="004D3BE3" w:rsidRPr="001C45C1" w:rsidRDefault="004D3BE3" w:rsidP="00CD031D">
      <w:pPr>
        <w:autoSpaceDE w:val="0"/>
        <w:autoSpaceDN w:val="0"/>
        <w:adjustRightInd w:val="0"/>
        <w:spacing w:after="0"/>
        <w:jc w:val="center"/>
        <w:rPr>
          <w:rFonts w:cstheme="minorHAnsi"/>
        </w:rPr>
      </w:pPr>
      <w:r w:rsidRPr="001C45C1">
        <w:rPr>
          <w:rFonts w:cstheme="minorHAnsi"/>
          <w:b/>
          <w:bCs/>
        </w:rPr>
        <w:t>TIEKĖJO DEKLARACIJA</w:t>
      </w:r>
    </w:p>
    <w:p w14:paraId="31F23D3E" w14:textId="77777777" w:rsidR="004D3BE3" w:rsidRPr="001C45C1" w:rsidRDefault="004D3BE3" w:rsidP="00CD031D">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CD031D">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CD031D">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CD031D">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CD031D">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CD031D">
      <w:pPr>
        <w:shd w:val="clear" w:color="auto" w:fill="FFFFFF"/>
        <w:spacing w:after="0"/>
        <w:jc w:val="center"/>
        <w:rPr>
          <w:rFonts w:cstheme="minorHAnsi"/>
          <w:bCs/>
          <w:color w:val="000000"/>
          <w:sz w:val="20"/>
          <w:szCs w:val="20"/>
        </w:rPr>
      </w:pPr>
    </w:p>
    <w:p w14:paraId="4B7D17D9" w14:textId="5C7A03B8" w:rsidR="004D3BE3" w:rsidRPr="001C45C1" w:rsidRDefault="004D3BE3" w:rsidP="00CD031D">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CD031D">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CD031D">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CD031D">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CD031D">
      <w:pPr>
        <w:snapToGrid w:val="0"/>
        <w:spacing w:after="0"/>
        <w:ind w:right="-1"/>
        <w:jc w:val="both"/>
        <w:rPr>
          <w:rFonts w:cstheme="minorHAnsi"/>
          <w:spacing w:val="-2"/>
        </w:rPr>
      </w:pPr>
    </w:p>
    <w:p w14:paraId="7DCD90F4" w14:textId="77777777" w:rsidR="004D3BE3" w:rsidRPr="001C45C1" w:rsidRDefault="004D3BE3" w:rsidP="00CD031D">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CD031D">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CD031D">
      <w:pPr>
        <w:snapToGrid w:val="0"/>
        <w:spacing w:after="0"/>
        <w:ind w:right="-1"/>
        <w:jc w:val="both"/>
        <w:rPr>
          <w:rFonts w:cstheme="minorHAnsi"/>
          <w:spacing w:val="-2"/>
        </w:rPr>
      </w:pPr>
    </w:p>
    <w:p w14:paraId="38D3303B" w14:textId="77777777" w:rsidR="004D3BE3" w:rsidRPr="001C45C1" w:rsidRDefault="004D3BE3" w:rsidP="00CD031D">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CD031D">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CD031D">
      <w:pPr>
        <w:spacing w:after="0"/>
        <w:jc w:val="both"/>
        <w:rPr>
          <w:rFonts w:cstheme="minorHAnsi"/>
          <w:sz w:val="24"/>
          <w:szCs w:val="24"/>
        </w:rPr>
      </w:pPr>
    </w:p>
    <w:p w14:paraId="45242E9E" w14:textId="48A9C37D" w:rsidR="004D3BE3" w:rsidRPr="00425CFB" w:rsidRDefault="004D3BE3" w:rsidP="00CD031D">
      <w:pPr>
        <w:spacing w:after="0"/>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CD031D">
      <w:pPr>
        <w:spacing w:after="0"/>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CD031D">
      <w:pPr>
        <w:spacing w:after="0"/>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CD031D">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69"/>
    <w:bookmarkEnd w:id="70"/>
    <w:bookmarkEnd w:id="71"/>
    <w:p w14:paraId="5D79F182" w14:textId="77777777" w:rsidR="00785A6D" w:rsidRDefault="00785A6D" w:rsidP="00CD031D">
      <w:pPr>
        <w:spacing w:after="0"/>
        <w:jc w:val="both"/>
        <w:rPr>
          <w:rFonts w:cstheme="minorHAnsi"/>
          <w:b/>
          <w:bCs/>
          <w:smallCaps/>
          <w:sz w:val="22"/>
          <w:szCs w:val="22"/>
        </w:rPr>
      </w:pPr>
    </w:p>
    <w:p w14:paraId="7EF7823F" w14:textId="77777777" w:rsidR="00785A6D" w:rsidRDefault="00785A6D" w:rsidP="00CD031D">
      <w:pPr>
        <w:spacing w:after="0"/>
        <w:jc w:val="both"/>
        <w:rPr>
          <w:rFonts w:cstheme="minorHAnsi"/>
          <w:b/>
          <w:bCs/>
          <w:smallCaps/>
          <w:sz w:val="22"/>
          <w:szCs w:val="22"/>
        </w:rPr>
      </w:pPr>
    </w:p>
    <w:p w14:paraId="09DB31DF" w14:textId="0B21BEEA" w:rsidR="00A4599F" w:rsidRPr="00F0499F" w:rsidRDefault="00785A6D" w:rsidP="00785A6D">
      <w:pPr>
        <w:spacing w:after="0"/>
        <w:jc w:val="center"/>
        <w:rPr>
          <w:rFonts w:cstheme="minorHAnsi"/>
          <w:b/>
          <w:bCs/>
          <w:smallCaps/>
          <w:sz w:val="22"/>
          <w:szCs w:val="22"/>
        </w:rPr>
      </w:pPr>
      <w:r>
        <w:rPr>
          <w:rFonts w:cstheme="minorHAnsi"/>
          <w:b/>
          <w:bCs/>
          <w:smallCaps/>
          <w:sz w:val="22"/>
          <w:szCs w:val="22"/>
        </w:rPr>
        <w:t>____________________________</w:t>
      </w:r>
      <w:r w:rsidR="00A4599F" w:rsidRPr="00F0499F">
        <w:rPr>
          <w:rFonts w:cstheme="minorHAnsi"/>
          <w:b/>
          <w:bCs/>
          <w:smallCaps/>
          <w:sz w:val="22"/>
          <w:szCs w:val="22"/>
        </w:rPr>
        <w:br w:type="page"/>
      </w:r>
    </w:p>
    <w:p w14:paraId="0695F255" w14:textId="1DEB528B" w:rsidR="008D704D" w:rsidRPr="00F94D71" w:rsidRDefault="008D704D" w:rsidP="00CD031D">
      <w:pPr>
        <w:pStyle w:val="Heading2"/>
        <w:ind w:left="5103"/>
        <w:rPr>
          <w:rFonts w:asciiTheme="minorHAnsi" w:eastAsia="Calibri" w:hAnsiTheme="minorHAnsi" w:cstheme="majorHAnsi"/>
          <w:color w:val="0070C0"/>
          <w:sz w:val="21"/>
          <w:szCs w:val="21"/>
        </w:rPr>
      </w:pPr>
      <w:bookmarkStart w:id="73" w:name="_Ref39673589"/>
      <w:bookmarkStart w:id="74" w:name="_Toc12633394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„Preliminariosios sutarties projektas“</w:t>
      </w:r>
      <w:bookmarkEnd w:id="73"/>
      <w:bookmarkEnd w:id="74"/>
    </w:p>
    <w:p w14:paraId="2826B120" w14:textId="6C18788B" w:rsidR="008D704D" w:rsidRPr="00203725" w:rsidRDefault="008D704D" w:rsidP="00CD031D">
      <w:pPr>
        <w:tabs>
          <w:tab w:val="left" w:pos="2977"/>
        </w:tabs>
        <w:spacing w:after="0" w:line="20" w:lineRule="atLeast"/>
        <w:rPr>
          <w:rFonts w:eastAsia="Calibri" w:cstheme="minorHAnsi"/>
          <w:color w:val="0070C0"/>
        </w:rPr>
      </w:pPr>
    </w:p>
    <w:sectPr w:rsidR="008D704D" w:rsidRPr="00203725" w:rsidSect="002116DA">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B248" w14:textId="77777777" w:rsidR="00F37B69" w:rsidRDefault="00F37B69" w:rsidP="00D05666">
      <w:r>
        <w:separator/>
      </w:r>
    </w:p>
  </w:endnote>
  <w:endnote w:type="continuationSeparator" w:id="0">
    <w:p w14:paraId="550E3A53" w14:textId="77777777" w:rsidR="00F37B69" w:rsidRDefault="00F37B69" w:rsidP="00D05666">
      <w:r>
        <w:continuationSeparator/>
      </w:r>
    </w:p>
  </w:endnote>
  <w:endnote w:type="continuationNotice" w:id="1">
    <w:p w14:paraId="4449E488" w14:textId="77777777" w:rsidR="00F37B69" w:rsidRDefault="00F37B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D33A9" w14:textId="77777777" w:rsidR="00F37B69" w:rsidRDefault="00F37B69" w:rsidP="00D05666">
      <w:r>
        <w:separator/>
      </w:r>
    </w:p>
  </w:footnote>
  <w:footnote w:type="continuationSeparator" w:id="0">
    <w:p w14:paraId="290B40EC" w14:textId="77777777" w:rsidR="00F37B69" w:rsidRDefault="00F37B69" w:rsidP="00D05666">
      <w:r>
        <w:continuationSeparator/>
      </w:r>
    </w:p>
  </w:footnote>
  <w:footnote w:type="continuationNotice" w:id="1">
    <w:p w14:paraId="67120BAF" w14:textId="77777777" w:rsidR="00F37B69" w:rsidRDefault="00F37B69">
      <w:pPr>
        <w:spacing w:after="0" w:line="240" w:lineRule="auto"/>
      </w:pPr>
    </w:p>
  </w:footnote>
  <w:footnote w:id="2">
    <w:p w14:paraId="5522E9FC" w14:textId="77777777" w:rsidR="006159F6" w:rsidRPr="00CD29A9" w:rsidRDefault="006159F6" w:rsidP="006159F6">
      <w:pPr>
        <w:pStyle w:val="FootnoteText"/>
        <w:spacing w:after="0" w:line="240" w:lineRule="auto"/>
      </w:pPr>
      <w:r w:rsidRPr="00CD29A9">
        <w:rPr>
          <w:rStyle w:val="FootnoteReference"/>
        </w:rPr>
        <w:footnoteRef/>
      </w:r>
      <w:r w:rsidRPr="00CD29A9">
        <w:t xml:space="preserve"> </w:t>
      </w:r>
      <w:hyperlink r:id="rId1" w:history="1">
        <w:r w:rsidRPr="00CD29A9">
          <w:rPr>
            <w:rStyle w:val="cf01"/>
          </w:rPr>
          <w:t>https://www.e-tar.lt/portal/lt/legalAct/ac5a5e30878f11ed8df094f359a60216</w:t>
        </w:r>
      </w:hyperlink>
    </w:p>
  </w:footnote>
  <w:footnote w:id="3">
    <w:p w14:paraId="37775A10" w14:textId="77777777" w:rsidR="006159F6" w:rsidRPr="00CD29A9" w:rsidRDefault="006159F6" w:rsidP="006159F6">
      <w:pPr>
        <w:pStyle w:val="FootnoteText"/>
        <w:spacing w:after="0" w:line="240" w:lineRule="auto"/>
      </w:pPr>
      <w:r w:rsidRPr="00CD29A9">
        <w:rPr>
          <w:rStyle w:val="FootnoteReference"/>
        </w:rPr>
        <w:footnoteRef/>
      </w:r>
      <w:r w:rsidRPr="00CD29A9">
        <w:t xml:space="preserve"> </w:t>
      </w:r>
      <w:hyperlink r:id="rId2" w:history="1">
        <w:r w:rsidRPr="00CD29A9">
          <w:rPr>
            <w:rStyle w:val="cf01"/>
          </w:rPr>
          <w:t>https://www.e-tar.lt/portal/lt/legalAct/ac5a5e30878f11ed8df094f359a60216</w:t>
        </w:r>
      </w:hyperlink>
    </w:p>
    <w:p w14:paraId="78C6F8C4" w14:textId="77777777" w:rsidR="006159F6" w:rsidRPr="00CD29A9" w:rsidRDefault="006159F6" w:rsidP="006159F6">
      <w:pPr>
        <w:pStyle w:val="FootnoteText"/>
      </w:pPr>
    </w:p>
  </w:footnote>
  <w:footnote w:id="4">
    <w:p w14:paraId="16BD738B" w14:textId="77777777" w:rsidR="00CD031D" w:rsidRPr="00703DC9" w:rsidRDefault="00CD031D" w:rsidP="00CD031D">
      <w:pPr>
        <w:pStyle w:val="FootnoteText"/>
        <w:rPr>
          <w:i/>
          <w:iCs/>
          <w:sz w:val="14"/>
          <w:szCs w:val="14"/>
        </w:rPr>
      </w:pPr>
      <w:r w:rsidRPr="00703DC9">
        <w:rPr>
          <w:rStyle w:val="FootnoteReference"/>
          <w:rFonts w:eastAsia="Yu Mincho"/>
          <w:i/>
          <w:iCs/>
          <w:sz w:val="14"/>
          <w:szCs w:val="14"/>
        </w:rPr>
        <w:footnoteRef/>
      </w:r>
      <w:r w:rsidRPr="00703DC9">
        <w:rPr>
          <w:rFonts w:eastAsia="Yu Mincho"/>
          <w:i/>
          <w:iCs/>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065E54" w14:textId="77777777" w:rsidR="00CD031D" w:rsidRPr="00703DC9" w:rsidRDefault="00CD031D" w:rsidP="00CD031D">
      <w:pPr>
        <w:pStyle w:val="FootnoteText"/>
        <w:numPr>
          <w:ilvl w:val="0"/>
          <w:numId w:val="24"/>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785DBD9D" w14:textId="77777777" w:rsidR="00CD031D" w:rsidRPr="007A2F1A" w:rsidRDefault="00CD031D" w:rsidP="00CD031D">
      <w:pPr>
        <w:pStyle w:val="FootnoteText"/>
        <w:numPr>
          <w:ilvl w:val="0"/>
          <w:numId w:val="24"/>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F402F0A" w14:textId="77777777" w:rsidR="00CD031D" w:rsidRPr="00703DC9" w:rsidRDefault="00CD031D" w:rsidP="00CD031D">
      <w:pPr>
        <w:pStyle w:val="FootnoteText"/>
        <w:rPr>
          <w:i/>
          <w:iCs/>
          <w:sz w:val="14"/>
          <w:szCs w:val="14"/>
        </w:rPr>
      </w:pPr>
      <w:r w:rsidRPr="00703DC9">
        <w:rPr>
          <w:rStyle w:val="FootnoteReference"/>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5967FB" w14:textId="77777777" w:rsidR="00CD031D" w:rsidRPr="00703DC9" w:rsidRDefault="00CD031D" w:rsidP="00CD031D">
      <w:pPr>
        <w:pStyle w:val="FootnoteText"/>
        <w:numPr>
          <w:ilvl w:val="0"/>
          <w:numId w:val="25"/>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2CF6B764" w14:textId="77777777" w:rsidR="00CD031D" w:rsidRPr="007A2F1A" w:rsidRDefault="00CD031D" w:rsidP="00CD031D">
      <w:pPr>
        <w:pStyle w:val="FootnoteText"/>
        <w:numPr>
          <w:ilvl w:val="0"/>
          <w:numId w:val="25"/>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0FE63B71" w14:textId="77777777" w:rsidR="00CD031D" w:rsidRPr="00703DC9" w:rsidRDefault="00CD031D" w:rsidP="00CD031D">
      <w:pPr>
        <w:pStyle w:val="FootnoteText"/>
        <w:rPr>
          <w:i/>
          <w:iCs/>
          <w:sz w:val="14"/>
          <w:szCs w:val="14"/>
        </w:rPr>
      </w:pPr>
      <w:r w:rsidRPr="00703DC9">
        <w:rPr>
          <w:rStyle w:val="FootnoteReference"/>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w:t>
      </w:r>
      <w:r w:rsidRPr="00703DC9">
        <w:rPr>
          <w:rFonts w:eastAsia="Yu Mincho"/>
          <w:i/>
          <w:iCs/>
          <w:sz w:val="14"/>
          <w:szCs w:val="14"/>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8315CD" w14:textId="77777777" w:rsidR="00CD031D" w:rsidRPr="00703DC9" w:rsidRDefault="00CD031D" w:rsidP="00CD031D">
      <w:pPr>
        <w:pStyle w:val="FootnoteText"/>
        <w:numPr>
          <w:ilvl w:val="0"/>
          <w:numId w:val="28"/>
        </w:numPr>
        <w:spacing w:after="0" w:line="240" w:lineRule="auto"/>
        <w:jc w:val="both"/>
        <w:rPr>
          <w:rFonts w:eastAsia="Yu Mincho"/>
          <w:i/>
          <w:iCs/>
          <w:sz w:val="14"/>
          <w:szCs w:val="14"/>
        </w:rPr>
      </w:pPr>
      <w:r w:rsidRPr="00703DC9">
        <w:rPr>
          <w:rFonts w:eastAsia="Yu Mincho"/>
          <w:i/>
          <w:iCs/>
          <w:sz w:val="14"/>
          <w:szCs w:val="14"/>
        </w:rPr>
        <w:t xml:space="preserve">priesaikos deklaracija; </w:t>
      </w:r>
    </w:p>
    <w:p w14:paraId="55E81258" w14:textId="77777777" w:rsidR="00CD031D" w:rsidRPr="007A2F1A" w:rsidRDefault="00CD031D" w:rsidP="00CD031D">
      <w:pPr>
        <w:pStyle w:val="FootnoteText"/>
        <w:numPr>
          <w:ilvl w:val="0"/>
          <w:numId w:val="28"/>
        </w:numPr>
        <w:spacing w:after="0" w:line="240" w:lineRule="auto"/>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3ECE5DC5" w14:textId="77777777" w:rsidR="007037C4" w:rsidRPr="00652B3A" w:rsidRDefault="007037C4" w:rsidP="007037C4">
      <w:pPr>
        <w:pStyle w:val="FootnoteText"/>
        <w:jc w:val="both"/>
        <w:rPr>
          <w:sz w:val="18"/>
          <w:szCs w:val="18"/>
        </w:rPr>
      </w:pPr>
      <w:r w:rsidRPr="00652B3A">
        <w:rPr>
          <w:rStyle w:val="FootnoteReference"/>
          <w:sz w:val="18"/>
          <w:szCs w:val="18"/>
        </w:rPr>
        <w:footnoteRef/>
      </w:r>
      <w:r w:rsidRPr="00652B3A">
        <w:rPr>
          <w:sz w:val="18"/>
          <w:szCs w:val="18"/>
        </w:rPr>
        <w:t xml:space="preserve"> </w:t>
      </w:r>
      <w:r w:rsidRPr="00652B3A">
        <w:rPr>
          <w:sz w:val="18"/>
          <w:szCs w:val="18"/>
        </w:rPr>
        <w:t>Kai tiekėjas pageidauja remtis kitų ūkio subjektų pajėgumais, jis privalo įrodyti, kad ūkio subjektų, kurių pajėgumais jis remiasi, ištekliai jam bus prieinami (pvz. sutartis, ketinimų protokolas ir kt.).</w:t>
      </w:r>
    </w:p>
  </w:footnote>
  <w:footnote w:id="8">
    <w:p w14:paraId="0DF02ACE" w14:textId="77777777" w:rsidR="007037C4" w:rsidRPr="00652B3A" w:rsidRDefault="007037C4" w:rsidP="002116DA">
      <w:pPr>
        <w:pStyle w:val="FootnoteText"/>
        <w:spacing w:after="0" w:line="240" w:lineRule="auto"/>
        <w:jc w:val="both"/>
        <w:rPr>
          <w:sz w:val="18"/>
          <w:szCs w:val="18"/>
        </w:rPr>
      </w:pPr>
      <w:r w:rsidRPr="00652B3A">
        <w:rPr>
          <w:rStyle w:val="FootnoteReference"/>
          <w:sz w:val="18"/>
          <w:szCs w:val="18"/>
        </w:rPr>
        <w:footnoteRef/>
      </w:r>
      <w:r w:rsidRPr="00652B3A">
        <w:rPr>
          <w:sz w:val="18"/>
          <w:szCs w:val="18"/>
        </w:rPr>
        <w:t xml:space="preserve"> </w:t>
      </w:r>
      <w:r w:rsidRPr="00652B3A">
        <w:rPr>
          <w:sz w:val="18"/>
          <w:szCs w:val="18"/>
        </w:rPr>
        <w:t xml:space="preserve">Nurodomas </w:t>
      </w:r>
      <w:r w:rsidRPr="00652B3A">
        <w:rPr>
          <w:sz w:val="18"/>
          <w:szCs w:val="18"/>
        </w:rPr>
        <w:t xml:space="preserve">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9">
    <w:p w14:paraId="51A6EB50" w14:textId="77777777" w:rsidR="007037C4" w:rsidRPr="00652B3A" w:rsidRDefault="007037C4" w:rsidP="002116DA">
      <w:pPr>
        <w:pStyle w:val="FootnoteText"/>
        <w:spacing w:after="0" w:line="240" w:lineRule="auto"/>
        <w:jc w:val="both"/>
      </w:pPr>
      <w:r w:rsidRPr="00652B3A">
        <w:rPr>
          <w:rStyle w:val="FootnoteReference"/>
          <w:sz w:val="18"/>
          <w:szCs w:val="18"/>
        </w:rPr>
        <w:footnoteRef/>
      </w:r>
      <w:r w:rsidRPr="00943D3E">
        <w:rPr>
          <w:sz w:val="18"/>
          <w:szCs w:val="18"/>
        </w:rPr>
        <w:t xml:space="preserve"> </w:t>
      </w:r>
      <w:r w:rsidRPr="00652B3A">
        <w:rPr>
          <w:sz w:val="18"/>
          <w:szCs w:val="18"/>
        </w:rPr>
        <w:t xml:space="preserve">Toks </w:t>
      </w:r>
      <w:r w:rsidRPr="00652B3A">
        <w:rPr>
          <w:sz w:val="18"/>
          <w:szCs w:val="18"/>
        </w:rPr>
        <w:t>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10">
    <w:p w14:paraId="0B9E4B09" w14:textId="77777777" w:rsidR="007037C4" w:rsidRDefault="007037C4" w:rsidP="007037C4">
      <w:pPr>
        <w:pStyle w:val="FootnoteText"/>
      </w:pPr>
      <w:r w:rsidRPr="00151326">
        <w:rPr>
          <w:rStyle w:val="FootnoteReference"/>
        </w:rPr>
        <w:footnoteRef/>
      </w:r>
      <w:r w:rsidRPr="00151326">
        <w:t xml:space="preserve"> </w:t>
      </w:r>
      <w:r w:rsidRPr="00151326">
        <w:t xml:space="preserve">Tiekėjas </w:t>
      </w:r>
      <w:r w:rsidRPr="00151326">
        <w:t>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1EF275D0"/>
    <w:lvl w:ilvl="0" w:tplc="2EA00CC0">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9077D7"/>
    <w:multiLevelType w:val="multilevel"/>
    <w:tmpl w:val="A34E76FE"/>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5" w15:restartNumberingAfterBreak="0">
    <w:nsid w:val="17762EC3"/>
    <w:multiLevelType w:val="multilevel"/>
    <w:tmpl w:val="D9644A7E"/>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3FE83618"/>
    <w:lvl w:ilvl="0" w:tplc="C8A84DE2">
      <w:start w:val="1"/>
      <w:numFmt w:val="lowerLetter"/>
      <w:lvlText w:val="%1)"/>
      <w:lvlJc w:val="left"/>
      <w:pPr>
        <w:ind w:left="786"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DFA2E968"/>
    <w:lvl w:ilvl="0" w:tplc="BB462552">
      <w:start w:val="1"/>
      <w:numFmt w:val="lowerLetter"/>
      <w:lvlText w:val="%1)"/>
      <w:lvlJc w:val="left"/>
      <w:pPr>
        <w:ind w:left="720" w:hanging="360"/>
      </w:pPr>
      <w:rPr>
        <w:rFonts w:hint="default"/>
        <w:i/>
        <w:iCs/>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A6252E2"/>
    <w:multiLevelType w:val="hybridMultilevel"/>
    <w:tmpl w:val="4BD0E6B0"/>
    <w:lvl w:ilvl="0" w:tplc="CAFE0026">
      <w:start w:val="1"/>
      <w:numFmt w:val="decimal"/>
      <w:lvlText w:val="%1."/>
      <w:lvlJc w:val="left"/>
      <w:pPr>
        <w:ind w:left="0" w:firstLine="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7AD46633"/>
    <w:multiLevelType w:val="hybridMultilevel"/>
    <w:tmpl w:val="BAFCE354"/>
    <w:lvl w:ilvl="0" w:tplc="D82465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C192402"/>
    <w:multiLevelType w:val="multilevel"/>
    <w:tmpl w:val="3A74D7AE"/>
    <w:lvl w:ilvl="0">
      <w:start w:val="3"/>
      <w:numFmt w:val="decimal"/>
      <w:lvlText w:val="%1"/>
      <w:lvlJc w:val="left"/>
      <w:pPr>
        <w:ind w:left="360" w:hanging="360"/>
      </w:pPr>
      <w:rPr>
        <w:rFonts w:asciiTheme="minorHAnsi" w:eastAsia="Arial Unicode MS" w:hAnsiTheme="minorHAnsi" w:hint="default"/>
      </w:rPr>
    </w:lvl>
    <w:lvl w:ilvl="1">
      <w:start w:val="2"/>
      <w:numFmt w:val="decimal"/>
      <w:lvlText w:val="%1.%2"/>
      <w:lvlJc w:val="left"/>
      <w:pPr>
        <w:ind w:left="927" w:hanging="360"/>
      </w:pPr>
      <w:rPr>
        <w:rFonts w:asciiTheme="minorHAnsi" w:eastAsia="Arial Unicode MS" w:hAnsiTheme="minorHAnsi" w:hint="default"/>
      </w:rPr>
    </w:lvl>
    <w:lvl w:ilvl="2">
      <w:start w:val="1"/>
      <w:numFmt w:val="decimal"/>
      <w:lvlText w:val="%1.%2.%3"/>
      <w:lvlJc w:val="left"/>
      <w:pPr>
        <w:ind w:left="1854" w:hanging="720"/>
      </w:pPr>
      <w:rPr>
        <w:rFonts w:asciiTheme="minorHAnsi" w:eastAsia="Arial Unicode MS" w:hAnsiTheme="minorHAnsi" w:hint="default"/>
      </w:rPr>
    </w:lvl>
    <w:lvl w:ilvl="3">
      <w:start w:val="1"/>
      <w:numFmt w:val="decimal"/>
      <w:lvlText w:val="%1.%2.%3.%4"/>
      <w:lvlJc w:val="left"/>
      <w:pPr>
        <w:ind w:left="2421" w:hanging="720"/>
      </w:pPr>
      <w:rPr>
        <w:rFonts w:asciiTheme="minorHAnsi" w:eastAsia="Arial Unicode MS" w:hAnsiTheme="minorHAnsi" w:hint="default"/>
      </w:rPr>
    </w:lvl>
    <w:lvl w:ilvl="4">
      <w:start w:val="1"/>
      <w:numFmt w:val="decimal"/>
      <w:lvlText w:val="%1.%2.%3.%4.%5"/>
      <w:lvlJc w:val="left"/>
      <w:pPr>
        <w:ind w:left="3348" w:hanging="1080"/>
      </w:pPr>
      <w:rPr>
        <w:rFonts w:asciiTheme="minorHAnsi" w:eastAsia="Arial Unicode MS" w:hAnsiTheme="minorHAnsi" w:hint="default"/>
      </w:rPr>
    </w:lvl>
    <w:lvl w:ilvl="5">
      <w:start w:val="1"/>
      <w:numFmt w:val="decimal"/>
      <w:lvlText w:val="%1.%2.%3.%4.%5.%6"/>
      <w:lvlJc w:val="left"/>
      <w:pPr>
        <w:ind w:left="3915" w:hanging="1080"/>
      </w:pPr>
      <w:rPr>
        <w:rFonts w:asciiTheme="minorHAnsi" w:eastAsia="Arial Unicode MS" w:hAnsiTheme="minorHAnsi" w:hint="default"/>
      </w:rPr>
    </w:lvl>
    <w:lvl w:ilvl="6">
      <w:start w:val="1"/>
      <w:numFmt w:val="decimal"/>
      <w:lvlText w:val="%1.%2.%3.%4.%5.%6.%7"/>
      <w:lvlJc w:val="left"/>
      <w:pPr>
        <w:ind w:left="4482" w:hanging="1080"/>
      </w:pPr>
      <w:rPr>
        <w:rFonts w:asciiTheme="minorHAnsi" w:eastAsia="Arial Unicode MS" w:hAnsiTheme="minorHAnsi" w:hint="default"/>
      </w:rPr>
    </w:lvl>
    <w:lvl w:ilvl="7">
      <w:start w:val="1"/>
      <w:numFmt w:val="decimal"/>
      <w:lvlText w:val="%1.%2.%3.%4.%5.%6.%7.%8"/>
      <w:lvlJc w:val="left"/>
      <w:pPr>
        <w:ind w:left="5409" w:hanging="1440"/>
      </w:pPr>
      <w:rPr>
        <w:rFonts w:asciiTheme="minorHAnsi" w:eastAsia="Arial Unicode MS" w:hAnsiTheme="minorHAnsi" w:hint="default"/>
      </w:rPr>
    </w:lvl>
    <w:lvl w:ilvl="8">
      <w:start w:val="1"/>
      <w:numFmt w:val="decimal"/>
      <w:lvlText w:val="%1.%2.%3.%4.%5.%6.%7.%8.%9"/>
      <w:lvlJc w:val="left"/>
      <w:pPr>
        <w:ind w:left="5976" w:hanging="1440"/>
      </w:pPr>
      <w:rPr>
        <w:rFonts w:asciiTheme="minorHAnsi" w:eastAsia="Arial Unicode MS" w:hAnsiTheme="minorHAnsi" w:hint="default"/>
      </w:rPr>
    </w:lvl>
  </w:abstractNum>
  <w:abstractNum w:abstractNumId="32" w15:restartNumberingAfterBreak="0">
    <w:nsid w:val="7DB14E15"/>
    <w:multiLevelType w:val="multilevel"/>
    <w:tmpl w:val="5C34B220"/>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1070" w:hanging="360"/>
      </w:pPr>
      <w:rPr>
        <w:rFonts w:eastAsiaTheme="minorEastAsia" w:hint="default"/>
        <w:color w:val="000000" w:themeColor="text1"/>
      </w:rPr>
    </w:lvl>
    <w:lvl w:ilvl="2">
      <w:start w:val="1"/>
      <w:numFmt w:val="decimal"/>
      <w:lvlText w:val="%1.%2.%3."/>
      <w:lvlJc w:val="left"/>
      <w:pPr>
        <w:ind w:left="2140" w:hanging="720"/>
      </w:pPr>
      <w:rPr>
        <w:rFonts w:eastAsiaTheme="minorEastAsia" w:hint="default"/>
        <w:color w:val="000000" w:themeColor="text1"/>
      </w:rPr>
    </w:lvl>
    <w:lvl w:ilvl="3">
      <w:start w:val="1"/>
      <w:numFmt w:val="decimal"/>
      <w:lvlText w:val="%1.%2.%3.%4."/>
      <w:lvlJc w:val="left"/>
      <w:pPr>
        <w:ind w:left="2850" w:hanging="720"/>
      </w:pPr>
      <w:rPr>
        <w:rFonts w:eastAsiaTheme="minorEastAsia" w:hint="default"/>
        <w:color w:val="000000" w:themeColor="text1"/>
      </w:rPr>
    </w:lvl>
    <w:lvl w:ilvl="4">
      <w:start w:val="1"/>
      <w:numFmt w:val="decimal"/>
      <w:lvlText w:val="%1.%2.%3.%4.%5."/>
      <w:lvlJc w:val="left"/>
      <w:pPr>
        <w:ind w:left="3920" w:hanging="1080"/>
      </w:pPr>
      <w:rPr>
        <w:rFonts w:eastAsiaTheme="minorEastAsia" w:hint="default"/>
        <w:color w:val="000000" w:themeColor="text1"/>
      </w:rPr>
    </w:lvl>
    <w:lvl w:ilvl="5">
      <w:start w:val="1"/>
      <w:numFmt w:val="decimal"/>
      <w:lvlText w:val="%1.%2.%3.%4.%5.%6."/>
      <w:lvlJc w:val="left"/>
      <w:pPr>
        <w:ind w:left="4630" w:hanging="1080"/>
      </w:pPr>
      <w:rPr>
        <w:rFonts w:eastAsiaTheme="minorEastAsia" w:hint="default"/>
        <w:color w:val="000000" w:themeColor="text1"/>
      </w:rPr>
    </w:lvl>
    <w:lvl w:ilvl="6">
      <w:start w:val="1"/>
      <w:numFmt w:val="decimal"/>
      <w:lvlText w:val="%1.%2.%3.%4.%5.%6.%7."/>
      <w:lvlJc w:val="left"/>
      <w:pPr>
        <w:ind w:left="5700" w:hanging="1440"/>
      </w:pPr>
      <w:rPr>
        <w:rFonts w:eastAsiaTheme="minorEastAsia" w:hint="default"/>
        <w:color w:val="000000" w:themeColor="text1"/>
      </w:rPr>
    </w:lvl>
    <w:lvl w:ilvl="7">
      <w:start w:val="1"/>
      <w:numFmt w:val="decimal"/>
      <w:lvlText w:val="%1.%2.%3.%4.%5.%6.%7.%8."/>
      <w:lvlJc w:val="left"/>
      <w:pPr>
        <w:ind w:left="6410" w:hanging="1440"/>
      </w:pPr>
      <w:rPr>
        <w:rFonts w:eastAsiaTheme="minorEastAsia" w:hint="default"/>
        <w:color w:val="000000" w:themeColor="text1"/>
      </w:rPr>
    </w:lvl>
    <w:lvl w:ilvl="8">
      <w:start w:val="1"/>
      <w:numFmt w:val="decimal"/>
      <w:lvlText w:val="%1.%2.%3.%4.%5.%6.%7.%8.%9."/>
      <w:lvlJc w:val="left"/>
      <w:pPr>
        <w:ind w:left="7120" w:hanging="1440"/>
      </w:pPr>
      <w:rPr>
        <w:rFonts w:eastAsiaTheme="minorEastAsia" w:hint="default"/>
        <w:color w:val="000000" w:themeColor="text1"/>
      </w:rPr>
    </w:lvl>
  </w:abstractNum>
  <w:num w:numId="1" w16cid:durableId="1927765243">
    <w:abstractNumId w:val="7"/>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28"/>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3"/>
  </w:num>
  <w:num w:numId="16" w16cid:durableId="19859238">
    <w:abstractNumId w:val="6"/>
  </w:num>
  <w:num w:numId="17" w16cid:durableId="1297491117">
    <w:abstractNumId w:val="11"/>
  </w:num>
  <w:num w:numId="18" w16cid:durableId="1898591995">
    <w:abstractNumId w:val="31"/>
  </w:num>
  <w:num w:numId="19" w16cid:durableId="1110011520">
    <w:abstractNumId w:val="4"/>
  </w:num>
  <w:num w:numId="20" w16cid:durableId="251745387">
    <w:abstractNumId w:val="32"/>
  </w:num>
  <w:num w:numId="21" w16cid:durableId="1185561224">
    <w:abstractNumId w:val="29"/>
  </w:num>
  <w:num w:numId="22" w16cid:durableId="743916326">
    <w:abstractNumId w:val="5"/>
  </w:num>
  <w:num w:numId="23" w16cid:durableId="1556890552">
    <w:abstractNumId w:val="16"/>
  </w:num>
  <w:num w:numId="24" w16cid:durableId="660934098">
    <w:abstractNumId w:val="18"/>
  </w:num>
  <w:num w:numId="25" w16cid:durableId="1733774849">
    <w:abstractNumId w:val="22"/>
  </w:num>
  <w:num w:numId="26" w16cid:durableId="1183129089">
    <w:abstractNumId w:val="9"/>
  </w:num>
  <w:num w:numId="27" w16cid:durableId="884564294">
    <w:abstractNumId w:val="19"/>
  </w:num>
  <w:num w:numId="28" w16cid:durableId="124131082">
    <w:abstractNumId w:val="0"/>
  </w:num>
  <w:num w:numId="29" w16cid:durableId="427704189">
    <w:abstractNumId w:val="30"/>
  </w:num>
  <w:num w:numId="30" w16cid:durableId="1827282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994557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4394005">
    <w:abstractNumId w:val="27"/>
  </w:num>
  <w:num w:numId="33" w16cid:durableId="85361435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6DA"/>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0F"/>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0F5"/>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F9"/>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F6"/>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0B8"/>
    <w:rsid w:val="006F7115"/>
    <w:rsid w:val="00701093"/>
    <w:rsid w:val="00701577"/>
    <w:rsid w:val="0070177A"/>
    <w:rsid w:val="007022FB"/>
    <w:rsid w:val="0070256E"/>
    <w:rsid w:val="00702FDC"/>
    <w:rsid w:val="00703132"/>
    <w:rsid w:val="00703430"/>
    <w:rsid w:val="0070349D"/>
    <w:rsid w:val="007037C4"/>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3CB1"/>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A6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E"/>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B3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98"/>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1D"/>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D0"/>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09"/>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58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B69"/>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96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 1"/>
    <w:uiPriority w:val="99"/>
    <w:rsid w:val="007037C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table" w:customStyle="1" w:styleId="Lentelstinklelis2">
    <w:name w:val="Lentelės tinklelis2"/>
    <w:basedOn w:val="TableNormal"/>
    <w:next w:val="TableGrid"/>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7037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897317">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30127</Words>
  <Characters>17173</Characters>
  <Application>Microsoft Office Word</Application>
  <DocSecurity>0</DocSecurity>
  <Lines>143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2025-07-04T09:56:00Z</dcterms:created>
  <dcterms:modified xsi:type="dcterms:W3CDTF">2025-07-07T16:01:00Z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